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60ED7" w14:textId="77777777" w:rsidR="00164066" w:rsidRDefault="00164066" w:rsidP="00164066">
      <w:pPr>
        <w:rPr>
          <w:b/>
        </w:rPr>
      </w:pPr>
      <w:bookmarkStart w:id="0" w:name="_GoBack"/>
      <w:bookmarkEnd w:id="0"/>
    </w:p>
    <w:p w14:paraId="4784350F" w14:textId="77777777" w:rsidR="00164066" w:rsidRPr="00A37CE9" w:rsidRDefault="00164066" w:rsidP="0016406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Low Power Open Narrowcasting S</w:t>
      </w:r>
      <w:r w:rsidRPr="00A37CE9">
        <w:rPr>
          <w:rFonts w:ascii="Arial" w:hAnsi="Arial" w:cs="Arial"/>
          <w:b/>
          <w:szCs w:val="24"/>
        </w:rPr>
        <w:t>ervices permitted to operate in exclusion zone areas</w:t>
      </w:r>
      <w:r w:rsidRPr="00A37CE9">
        <w:rPr>
          <w:rFonts w:ascii="Arial" w:hAnsi="Arial" w:cs="Arial"/>
          <w:b/>
          <w:szCs w:val="24"/>
        </w:rPr>
        <w:tab/>
      </w:r>
      <w:r w:rsidRPr="00A37CE9">
        <w:rPr>
          <w:rFonts w:ascii="Arial" w:hAnsi="Arial" w:cs="Arial"/>
          <w:b/>
          <w:szCs w:val="24"/>
        </w:rPr>
        <w:tab/>
      </w:r>
      <w:r w:rsidRPr="00A37CE9">
        <w:rPr>
          <w:rFonts w:ascii="Arial" w:hAnsi="Arial" w:cs="Arial"/>
          <w:b/>
          <w:szCs w:val="24"/>
        </w:rPr>
        <w:tab/>
      </w:r>
      <w:r w:rsidRPr="00A37CE9">
        <w:rPr>
          <w:rFonts w:ascii="Arial" w:hAnsi="Arial" w:cs="Arial"/>
          <w:szCs w:val="24"/>
        </w:rPr>
        <w:tab/>
      </w:r>
      <w:r w:rsidRPr="00A37CE9">
        <w:rPr>
          <w:rFonts w:ascii="Arial" w:hAnsi="Arial" w:cs="Arial"/>
          <w:szCs w:val="24"/>
        </w:rPr>
        <w:tab/>
      </w:r>
      <w:r w:rsidRPr="00A37CE9">
        <w:rPr>
          <w:rFonts w:ascii="Arial" w:hAnsi="Arial" w:cs="Arial"/>
          <w:szCs w:val="24"/>
        </w:rPr>
        <w:tab/>
      </w:r>
      <w:r w:rsidRPr="00A37CE9">
        <w:rPr>
          <w:rFonts w:ascii="Arial" w:hAnsi="Arial" w:cs="Arial"/>
          <w:szCs w:val="24"/>
        </w:rPr>
        <w:tab/>
      </w:r>
      <w:r w:rsidRPr="00A37CE9">
        <w:rPr>
          <w:rFonts w:ascii="Arial" w:hAnsi="Arial" w:cs="Arial"/>
          <w:szCs w:val="24"/>
        </w:rPr>
        <w:tab/>
      </w:r>
    </w:p>
    <w:p w14:paraId="35F44A1B" w14:textId="77777777" w:rsidR="00164066" w:rsidRPr="00A37CE9" w:rsidRDefault="00164066" w:rsidP="00DB2815">
      <w:pPr>
        <w:spacing w:after="120"/>
        <w:rPr>
          <w:rFonts w:ascii="Arial" w:hAnsi="Arial" w:cs="Arial"/>
          <w:sz w:val="20"/>
        </w:rPr>
      </w:pPr>
      <w:r w:rsidRPr="00A37CE9">
        <w:rPr>
          <w:rFonts w:ascii="Arial" w:hAnsi="Arial" w:cs="Arial"/>
          <w:sz w:val="20"/>
        </w:rPr>
        <w:t>A list of low power open narrowcasting services that are permitted to operate at the specified locations at the specified frequency and power within the defined exclusion zone areas</w:t>
      </w:r>
      <w:r w:rsidR="0000696C">
        <w:rPr>
          <w:rFonts w:ascii="Arial" w:hAnsi="Arial" w:cs="Arial"/>
          <w:sz w:val="20"/>
        </w:rPr>
        <w:t xml:space="preserve"> </w:t>
      </w:r>
      <w:r w:rsidR="00D400D8">
        <w:rPr>
          <w:rFonts w:ascii="Arial" w:hAnsi="Arial" w:cs="Arial"/>
          <w:sz w:val="20"/>
        </w:rPr>
        <w:t>in</w:t>
      </w:r>
      <w:r w:rsidR="0000696C">
        <w:rPr>
          <w:rFonts w:ascii="Arial" w:hAnsi="Arial" w:cs="Arial"/>
          <w:sz w:val="20"/>
        </w:rPr>
        <w:t xml:space="preserve"> </w:t>
      </w:r>
      <w:r w:rsidR="00D400D8">
        <w:rPr>
          <w:rFonts w:ascii="Arial" w:hAnsi="Arial" w:cs="Arial"/>
          <w:sz w:val="20"/>
        </w:rPr>
        <w:t>Attachment</w:t>
      </w:r>
      <w:r w:rsidR="0000696C">
        <w:rPr>
          <w:rFonts w:ascii="Arial" w:hAnsi="Arial" w:cs="Arial"/>
          <w:sz w:val="20"/>
        </w:rPr>
        <w:t xml:space="preserve"> 1</w:t>
      </w:r>
      <w:r w:rsidRPr="00A37CE9">
        <w:rPr>
          <w:rFonts w:ascii="Arial" w:hAnsi="Arial" w:cs="Arial"/>
          <w:sz w:val="20"/>
        </w:rPr>
        <w:t>.</w:t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</w:p>
    <w:tbl>
      <w:tblPr>
        <w:tblStyle w:val="TableGrid"/>
        <w:tblW w:w="14299" w:type="dxa"/>
        <w:tblLook w:val="04A0" w:firstRow="1" w:lastRow="0" w:firstColumn="1" w:lastColumn="0" w:noHBand="0" w:noVBand="1"/>
      </w:tblPr>
      <w:tblGrid>
        <w:gridCol w:w="1078"/>
        <w:gridCol w:w="2162"/>
        <w:gridCol w:w="849"/>
        <w:gridCol w:w="3397"/>
        <w:gridCol w:w="823"/>
        <w:gridCol w:w="1588"/>
        <w:gridCol w:w="1774"/>
        <w:gridCol w:w="941"/>
        <w:gridCol w:w="1687"/>
      </w:tblGrid>
      <w:tr w:rsidR="000C2D9B" w:rsidRPr="00A37CE9" w14:paraId="1CA45B8B" w14:textId="77777777" w:rsidTr="00233A40">
        <w:trPr>
          <w:trHeight w:val="439"/>
          <w:tblHeader/>
        </w:trPr>
        <w:tc>
          <w:tcPr>
            <w:tcW w:w="1078" w:type="dxa"/>
            <w:vMerge w:val="restart"/>
            <w:noWrap/>
            <w:hideMark/>
          </w:tcPr>
          <w:p w14:paraId="77CBB67C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Licence No.</w:t>
            </w:r>
          </w:p>
        </w:tc>
        <w:tc>
          <w:tcPr>
            <w:tcW w:w="2162" w:type="dxa"/>
            <w:vMerge w:val="restart"/>
            <w:noWrap/>
            <w:hideMark/>
          </w:tcPr>
          <w:p w14:paraId="5D24BA97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LPON</w:t>
            </w:r>
            <w:r w:rsidRPr="00A37CE9">
              <w:rPr>
                <w:rFonts w:ascii="Arial" w:hAnsi="Arial" w:cs="Arial"/>
                <w:b/>
                <w:sz w:val="20"/>
              </w:rPr>
              <w:t xml:space="preserve"> Location</w:t>
            </w:r>
          </w:p>
        </w:tc>
        <w:tc>
          <w:tcPr>
            <w:tcW w:w="849" w:type="dxa"/>
            <w:vMerge w:val="restart"/>
            <w:noWrap/>
            <w:hideMark/>
          </w:tcPr>
          <w:p w14:paraId="65172352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State</w:t>
            </w:r>
          </w:p>
        </w:tc>
        <w:tc>
          <w:tcPr>
            <w:tcW w:w="3397" w:type="dxa"/>
            <w:vMerge w:val="restart"/>
            <w:noWrap/>
            <w:hideMark/>
          </w:tcPr>
          <w:p w14:paraId="43B2F348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Exclusion zone(s)</w:t>
            </w:r>
          </w:p>
        </w:tc>
        <w:tc>
          <w:tcPr>
            <w:tcW w:w="4185" w:type="dxa"/>
            <w:gridSpan w:val="3"/>
            <w:noWrap/>
            <w:hideMark/>
          </w:tcPr>
          <w:p w14:paraId="432BD99D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Coordinates (AMG66)</w:t>
            </w:r>
          </w:p>
        </w:tc>
        <w:tc>
          <w:tcPr>
            <w:tcW w:w="941" w:type="dxa"/>
            <w:vMerge w:val="restart"/>
            <w:noWrap/>
            <w:hideMark/>
          </w:tcPr>
          <w:p w14:paraId="04482851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ERP</w:t>
            </w:r>
            <w:r>
              <w:rPr>
                <w:rFonts w:ascii="Arial" w:hAnsi="Arial" w:cs="Arial"/>
                <w:b/>
                <w:sz w:val="20"/>
              </w:rPr>
              <w:t xml:space="preserve"> (watts)</w:t>
            </w:r>
          </w:p>
        </w:tc>
        <w:tc>
          <w:tcPr>
            <w:tcW w:w="1687" w:type="dxa"/>
            <w:vMerge w:val="restart"/>
            <w:hideMark/>
          </w:tcPr>
          <w:p w14:paraId="5F3F5B74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LPON Frequency (MHz)</w:t>
            </w:r>
          </w:p>
        </w:tc>
      </w:tr>
      <w:tr w:rsidR="000C2D9B" w:rsidRPr="00A37CE9" w14:paraId="588E2324" w14:textId="77777777" w:rsidTr="00233A40">
        <w:trPr>
          <w:trHeight w:val="255"/>
        </w:trPr>
        <w:tc>
          <w:tcPr>
            <w:tcW w:w="1078" w:type="dxa"/>
            <w:vMerge/>
            <w:noWrap/>
            <w:hideMark/>
          </w:tcPr>
          <w:p w14:paraId="6858944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62" w:type="dxa"/>
            <w:vMerge/>
            <w:noWrap/>
            <w:hideMark/>
          </w:tcPr>
          <w:p w14:paraId="293D24C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49" w:type="dxa"/>
            <w:vMerge/>
            <w:noWrap/>
            <w:hideMark/>
          </w:tcPr>
          <w:p w14:paraId="29B9075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397" w:type="dxa"/>
            <w:vMerge/>
            <w:noWrap/>
            <w:hideMark/>
          </w:tcPr>
          <w:p w14:paraId="3A5A6F2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noWrap/>
            <w:hideMark/>
          </w:tcPr>
          <w:p w14:paraId="3A6775B3" w14:textId="77777777" w:rsidR="00DB2815" w:rsidRPr="00A37CE9" w:rsidRDefault="00DB2815" w:rsidP="00DB2815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Zone</w:t>
            </w:r>
          </w:p>
        </w:tc>
        <w:tc>
          <w:tcPr>
            <w:tcW w:w="1588" w:type="dxa"/>
            <w:noWrap/>
            <w:hideMark/>
          </w:tcPr>
          <w:p w14:paraId="2E1B2CE5" w14:textId="77777777" w:rsidR="00DB2815" w:rsidRPr="00A37CE9" w:rsidRDefault="00DB2815" w:rsidP="00DB2815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Easting</w:t>
            </w:r>
          </w:p>
        </w:tc>
        <w:tc>
          <w:tcPr>
            <w:tcW w:w="1774" w:type="dxa"/>
            <w:noWrap/>
            <w:hideMark/>
          </w:tcPr>
          <w:p w14:paraId="63961100" w14:textId="77777777" w:rsidR="00DB2815" w:rsidRPr="00A37CE9" w:rsidRDefault="00DB2815" w:rsidP="00DB2815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Northing</w:t>
            </w:r>
          </w:p>
        </w:tc>
        <w:tc>
          <w:tcPr>
            <w:tcW w:w="941" w:type="dxa"/>
            <w:vMerge/>
            <w:noWrap/>
            <w:hideMark/>
          </w:tcPr>
          <w:p w14:paraId="0F17159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vMerge/>
            <w:noWrap/>
            <w:hideMark/>
          </w:tcPr>
          <w:p w14:paraId="03A47E4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C2D9B" w:rsidRPr="00A37CE9" w14:paraId="0D5C3F46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5FE70DB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1151072</w:t>
            </w:r>
          </w:p>
        </w:tc>
        <w:tc>
          <w:tcPr>
            <w:tcW w:w="2162" w:type="dxa"/>
            <w:noWrap/>
            <w:hideMark/>
          </w:tcPr>
          <w:p w14:paraId="3E0720E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Batlow</w:t>
            </w:r>
          </w:p>
        </w:tc>
        <w:tc>
          <w:tcPr>
            <w:tcW w:w="849" w:type="dxa"/>
            <w:noWrap/>
            <w:hideMark/>
          </w:tcPr>
          <w:p w14:paraId="3286AA9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734C41A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  <w:hideMark/>
          </w:tcPr>
          <w:p w14:paraId="4F8027E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02874FE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603900</w:t>
            </w:r>
          </w:p>
        </w:tc>
        <w:tc>
          <w:tcPr>
            <w:tcW w:w="1774" w:type="dxa"/>
            <w:noWrap/>
            <w:hideMark/>
          </w:tcPr>
          <w:p w14:paraId="1C108D2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6068500</w:t>
            </w:r>
          </w:p>
        </w:tc>
        <w:tc>
          <w:tcPr>
            <w:tcW w:w="941" w:type="dxa"/>
            <w:noWrap/>
            <w:hideMark/>
          </w:tcPr>
          <w:p w14:paraId="4205162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582E902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40AC04CC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26F4088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483337</w:t>
            </w:r>
          </w:p>
        </w:tc>
        <w:tc>
          <w:tcPr>
            <w:tcW w:w="2162" w:type="dxa"/>
            <w:noWrap/>
            <w:hideMark/>
          </w:tcPr>
          <w:p w14:paraId="7AF7909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Blacktown</w:t>
            </w:r>
          </w:p>
        </w:tc>
        <w:tc>
          <w:tcPr>
            <w:tcW w:w="849" w:type="dxa"/>
            <w:noWrap/>
            <w:hideMark/>
          </w:tcPr>
          <w:p w14:paraId="067396A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1B67406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631DE6E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0D2F72E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306238</w:t>
            </w:r>
          </w:p>
        </w:tc>
        <w:tc>
          <w:tcPr>
            <w:tcW w:w="1774" w:type="dxa"/>
            <w:noWrap/>
            <w:hideMark/>
          </w:tcPr>
          <w:p w14:paraId="7057B2A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6260975</w:t>
            </w:r>
          </w:p>
        </w:tc>
        <w:tc>
          <w:tcPr>
            <w:tcW w:w="941" w:type="dxa"/>
            <w:noWrap/>
            <w:hideMark/>
          </w:tcPr>
          <w:p w14:paraId="6F6C927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333CDB0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7979EBC9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2240CAB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1218597</w:t>
            </w:r>
          </w:p>
        </w:tc>
        <w:tc>
          <w:tcPr>
            <w:tcW w:w="2162" w:type="dxa"/>
            <w:noWrap/>
          </w:tcPr>
          <w:p w14:paraId="2AAEC38D" w14:textId="6A6B9DA5" w:rsidR="00DB2815" w:rsidRPr="00A37CE9" w:rsidRDefault="00223BCD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Gregory Hill</w:t>
            </w:r>
            <w:r w:rsidR="000F1F6C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849" w:type="dxa"/>
            <w:noWrap/>
            <w:hideMark/>
          </w:tcPr>
          <w:p w14:paraId="0D90BA9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0453C9F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Burwood, 2UUS Camden</w:t>
            </w:r>
          </w:p>
        </w:tc>
        <w:tc>
          <w:tcPr>
            <w:tcW w:w="823" w:type="dxa"/>
            <w:noWrap/>
            <w:hideMark/>
          </w:tcPr>
          <w:p w14:paraId="1D77D3A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18FFC67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295360</w:t>
            </w:r>
          </w:p>
        </w:tc>
        <w:tc>
          <w:tcPr>
            <w:tcW w:w="1774" w:type="dxa"/>
            <w:noWrap/>
            <w:hideMark/>
          </w:tcPr>
          <w:p w14:paraId="276CEB4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6230710</w:t>
            </w:r>
          </w:p>
        </w:tc>
        <w:tc>
          <w:tcPr>
            <w:tcW w:w="941" w:type="dxa"/>
            <w:noWrap/>
            <w:hideMark/>
          </w:tcPr>
          <w:p w14:paraId="188A601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0F959B7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08508C53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555769C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483336</w:t>
            </w:r>
          </w:p>
        </w:tc>
        <w:tc>
          <w:tcPr>
            <w:tcW w:w="2162" w:type="dxa"/>
            <w:noWrap/>
            <w:hideMark/>
          </w:tcPr>
          <w:p w14:paraId="158165D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Bondi Beach</w:t>
            </w:r>
          </w:p>
        </w:tc>
        <w:tc>
          <w:tcPr>
            <w:tcW w:w="849" w:type="dxa"/>
            <w:noWrap/>
            <w:hideMark/>
          </w:tcPr>
          <w:p w14:paraId="202C903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68A5872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313E3EE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3C00010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341000</w:t>
            </w:r>
          </w:p>
        </w:tc>
        <w:tc>
          <w:tcPr>
            <w:tcW w:w="1774" w:type="dxa"/>
            <w:noWrap/>
            <w:hideMark/>
          </w:tcPr>
          <w:p w14:paraId="6735477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6248500</w:t>
            </w:r>
          </w:p>
        </w:tc>
        <w:tc>
          <w:tcPr>
            <w:tcW w:w="941" w:type="dxa"/>
            <w:noWrap/>
            <w:hideMark/>
          </w:tcPr>
          <w:p w14:paraId="0203376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5070894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10B60A37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1523F07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483046</w:t>
            </w:r>
          </w:p>
        </w:tc>
        <w:tc>
          <w:tcPr>
            <w:tcW w:w="2162" w:type="dxa"/>
            <w:noWrap/>
            <w:hideMark/>
          </w:tcPr>
          <w:p w14:paraId="1ECDEF4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Brookvale</w:t>
            </w:r>
          </w:p>
        </w:tc>
        <w:tc>
          <w:tcPr>
            <w:tcW w:w="849" w:type="dxa"/>
            <w:noWrap/>
            <w:hideMark/>
          </w:tcPr>
          <w:p w14:paraId="5D61915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0312B8C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0047D79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5F270DF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339100</w:t>
            </w:r>
          </w:p>
        </w:tc>
        <w:tc>
          <w:tcPr>
            <w:tcW w:w="1774" w:type="dxa"/>
            <w:noWrap/>
            <w:hideMark/>
          </w:tcPr>
          <w:p w14:paraId="784F46C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6262400</w:t>
            </w:r>
          </w:p>
        </w:tc>
        <w:tc>
          <w:tcPr>
            <w:tcW w:w="941" w:type="dxa"/>
            <w:noWrap/>
            <w:hideMark/>
          </w:tcPr>
          <w:p w14:paraId="145AA3D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744B883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1D47D144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32B29E3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1151436</w:t>
            </w:r>
          </w:p>
        </w:tc>
        <w:tc>
          <w:tcPr>
            <w:tcW w:w="2162" w:type="dxa"/>
            <w:noWrap/>
            <w:hideMark/>
          </w:tcPr>
          <w:p w14:paraId="096DAE8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Burrinjuck</w:t>
            </w:r>
          </w:p>
        </w:tc>
        <w:tc>
          <w:tcPr>
            <w:tcW w:w="849" w:type="dxa"/>
            <w:noWrap/>
            <w:hideMark/>
          </w:tcPr>
          <w:p w14:paraId="4FCE44F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3739A21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  <w:hideMark/>
          </w:tcPr>
          <w:p w14:paraId="390BE95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190406D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645900</w:t>
            </w:r>
          </w:p>
        </w:tc>
        <w:tc>
          <w:tcPr>
            <w:tcW w:w="1774" w:type="dxa"/>
            <w:noWrap/>
            <w:hideMark/>
          </w:tcPr>
          <w:p w14:paraId="4A8794E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6125900</w:t>
            </w:r>
          </w:p>
        </w:tc>
        <w:tc>
          <w:tcPr>
            <w:tcW w:w="941" w:type="dxa"/>
            <w:noWrap/>
            <w:hideMark/>
          </w:tcPr>
          <w:p w14:paraId="4E68A5E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1FB27BE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5BFD59A3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6733E5B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1218748</w:t>
            </w:r>
          </w:p>
        </w:tc>
        <w:tc>
          <w:tcPr>
            <w:tcW w:w="2162" w:type="dxa"/>
            <w:noWrap/>
            <w:hideMark/>
          </w:tcPr>
          <w:p w14:paraId="4D003FF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Cronulla</w:t>
            </w:r>
          </w:p>
        </w:tc>
        <w:tc>
          <w:tcPr>
            <w:tcW w:w="849" w:type="dxa"/>
            <w:noWrap/>
            <w:hideMark/>
          </w:tcPr>
          <w:p w14:paraId="1DA2160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6E34190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5FB21A5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4EAA010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329586</w:t>
            </w:r>
          </w:p>
        </w:tc>
        <w:tc>
          <w:tcPr>
            <w:tcW w:w="1774" w:type="dxa"/>
            <w:noWrap/>
            <w:hideMark/>
          </w:tcPr>
          <w:p w14:paraId="6AF65FE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6229854</w:t>
            </w:r>
          </w:p>
        </w:tc>
        <w:tc>
          <w:tcPr>
            <w:tcW w:w="941" w:type="dxa"/>
            <w:noWrap/>
            <w:hideMark/>
          </w:tcPr>
          <w:p w14:paraId="08CB070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6FD8673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5DD7AE87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2164B15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483052</w:t>
            </w:r>
          </w:p>
        </w:tc>
        <w:tc>
          <w:tcPr>
            <w:tcW w:w="2162" w:type="dxa"/>
            <w:noWrap/>
            <w:hideMark/>
          </w:tcPr>
          <w:p w14:paraId="2EF3F20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Carlingford</w:t>
            </w:r>
          </w:p>
        </w:tc>
        <w:tc>
          <w:tcPr>
            <w:tcW w:w="849" w:type="dxa"/>
            <w:noWrap/>
            <w:hideMark/>
          </w:tcPr>
          <w:p w14:paraId="5F98E2D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0742317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117044E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1B10EF6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319582</w:t>
            </w:r>
          </w:p>
        </w:tc>
        <w:tc>
          <w:tcPr>
            <w:tcW w:w="1774" w:type="dxa"/>
            <w:noWrap/>
            <w:hideMark/>
          </w:tcPr>
          <w:p w14:paraId="73BCD17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6260496</w:t>
            </w:r>
          </w:p>
        </w:tc>
        <w:tc>
          <w:tcPr>
            <w:tcW w:w="941" w:type="dxa"/>
            <w:noWrap/>
            <w:hideMark/>
          </w:tcPr>
          <w:p w14:paraId="2DBD22B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4BE9A7D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20B678AC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364F545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1105122</w:t>
            </w:r>
          </w:p>
        </w:tc>
        <w:tc>
          <w:tcPr>
            <w:tcW w:w="2162" w:type="dxa"/>
            <w:noWrap/>
            <w:hideMark/>
          </w:tcPr>
          <w:p w14:paraId="1C62C1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Casula</w:t>
            </w:r>
          </w:p>
        </w:tc>
        <w:tc>
          <w:tcPr>
            <w:tcW w:w="849" w:type="dxa"/>
            <w:noWrap/>
            <w:hideMark/>
          </w:tcPr>
          <w:p w14:paraId="13A5508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480FBB9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1E9B5FB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49B32E7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306350</w:t>
            </w:r>
          </w:p>
        </w:tc>
        <w:tc>
          <w:tcPr>
            <w:tcW w:w="1774" w:type="dxa"/>
            <w:noWrap/>
            <w:hideMark/>
          </w:tcPr>
          <w:p w14:paraId="7A098BC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6241190</w:t>
            </w:r>
          </w:p>
        </w:tc>
        <w:tc>
          <w:tcPr>
            <w:tcW w:w="941" w:type="dxa"/>
            <w:noWrap/>
            <w:hideMark/>
          </w:tcPr>
          <w:p w14:paraId="5B442C4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6162A73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2BE0C4EB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13402A1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489372</w:t>
            </w:r>
          </w:p>
        </w:tc>
        <w:tc>
          <w:tcPr>
            <w:tcW w:w="2162" w:type="dxa"/>
            <w:noWrap/>
            <w:hideMark/>
          </w:tcPr>
          <w:p w14:paraId="1F9B726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Chatswood</w:t>
            </w:r>
          </w:p>
        </w:tc>
        <w:tc>
          <w:tcPr>
            <w:tcW w:w="849" w:type="dxa"/>
            <w:noWrap/>
            <w:hideMark/>
          </w:tcPr>
          <w:p w14:paraId="298075D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4034A6B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3EEBD75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78B1659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332900</w:t>
            </w:r>
          </w:p>
        </w:tc>
        <w:tc>
          <w:tcPr>
            <w:tcW w:w="1774" w:type="dxa"/>
            <w:noWrap/>
            <w:hideMark/>
          </w:tcPr>
          <w:p w14:paraId="48945B0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6259900</w:t>
            </w:r>
          </w:p>
        </w:tc>
        <w:tc>
          <w:tcPr>
            <w:tcW w:w="941" w:type="dxa"/>
            <w:noWrap/>
            <w:hideMark/>
          </w:tcPr>
          <w:p w14:paraId="7E7411E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45DF8AE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3A6DC4F2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68EF2EA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1218684</w:t>
            </w:r>
          </w:p>
        </w:tc>
        <w:tc>
          <w:tcPr>
            <w:tcW w:w="2162" w:type="dxa"/>
            <w:noWrap/>
            <w:hideMark/>
          </w:tcPr>
          <w:p w14:paraId="3ADDC13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Collaroy Plateau</w:t>
            </w:r>
          </w:p>
        </w:tc>
        <w:tc>
          <w:tcPr>
            <w:tcW w:w="849" w:type="dxa"/>
            <w:noWrap/>
            <w:hideMark/>
          </w:tcPr>
          <w:p w14:paraId="684A412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03B378A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17274FB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5A2A052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341696</w:t>
            </w:r>
          </w:p>
        </w:tc>
        <w:tc>
          <w:tcPr>
            <w:tcW w:w="1774" w:type="dxa"/>
            <w:noWrap/>
            <w:hideMark/>
          </w:tcPr>
          <w:p w14:paraId="1914BC0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6266331</w:t>
            </w:r>
          </w:p>
        </w:tc>
        <w:tc>
          <w:tcPr>
            <w:tcW w:w="941" w:type="dxa"/>
            <w:noWrap/>
            <w:hideMark/>
          </w:tcPr>
          <w:p w14:paraId="4B7E32F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4376AA3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124D7D8E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2029492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1151202</w:t>
            </w:r>
          </w:p>
        </w:tc>
        <w:tc>
          <w:tcPr>
            <w:tcW w:w="2162" w:type="dxa"/>
            <w:noWrap/>
            <w:hideMark/>
          </w:tcPr>
          <w:p w14:paraId="6AE799A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Coolamon</w:t>
            </w:r>
          </w:p>
        </w:tc>
        <w:tc>
          <w:tcPr>
            <w:tcW w:w="849" w:type="dxa"/>
            <w:noWrap/>
            <w:hideMark/>
          </w:tcPr>
          <w:p w14:paraId="51FEA8F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31A5953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  <w:hideMark/>
          </w:tcPr>
          <w:p w14:paraId="3859B49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6471263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518300</w:t>
            </w:r>
          </w:p>
        </w:tc>
        <w:tc>
          <w:tcPr>
            <w:tcW w:w="1774" w:type="dxa"/>
            <w:noWrap/>
            <w:hideMark/>
          </w:tcPr>
          <w:p w14:paraId="63D422B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6147300</w:t>
            </w:r>
          </w:p>
        </w:tc>
        <w:tc>
          <w:tcPr>
            <w:tcW w:w="941" w:type="dxa"/>
            <w:noWrap/>
            <w:hideMark/>
          </w:tcPr>
          <w:p w14:paraId="5C4571D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6F2C51D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4FA4092E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41D6643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1418700</w:t>
            </w:r>
          </w:p>
        </w:tc>
        <w:tc>
          <w:tcPr>
            <w:tcW w:w="2162" w:type="dxa"/>
            <w:noWrap/>
            <w:hideMark/>
          </w:tcPr>
          <w:p w14:paraId="58CF4B3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Cootamundra</w:t>
            </w:r>
          </w:p>
        </w:tc>
        <w:tc>
          <w:tcPr>
            <w:tcW w:w="849" w:type="dxa"/>
            <w:noWrap/>
            <w:hideMark/>
          </w:tcPr>
          <w:p w14:paraId="2385C13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5D52505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  <w:hideMark/>
          </w:tcPr>
          <w:p w14:paraId="39E01E8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65FEDDA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596101</w:t>
            </w:r>
          </w:p>
        </w:tc>
        <w:tc>
          <w:tcPr>
            <w:tcW w:w="1774" w:type="dxa"/>
            <w:noWrap/>
            <w:hideMark/>
          </w:tcPr>
          <w:p w14:paraId="7D894E1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6165780</w:t>
            </w:r>
          </w:p>
        </w:tc>
        <w:tc>
          <w:tcPr>
            <w:tcW w:w="941" w:type="dxa"/>
            <w:noWrap/>
            <w:hideMark/>
          </w:tcPr>
          <w:p w14:paraId="1786AC9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2496FE3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1F1B4105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63010B3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483107</w:t>
            </w:r>
          </w:p>
        </w:tc>
        <w:tc>
          <w:tcPr>
            <w:tcW w:w="2162" w:type="dxa"/>
            <w:noWrap/>
            <w:hideMark/>
          </w:tcPr>
          <w:p w14:paraId="3A173CB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Fairfield</w:t>
            </w:r>
          </w:p>
        </w:tc>
        <w:tc>
          <w:tcPr>
            <w:tcW w:w="849" w:type="dxa"/>
            <w:noWrap/>
            <w:hideMark/>
          </w:tcPr>
          <w:p w14:paraId="2880A06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69976A0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70CBBF7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537C72F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309200</w:t>
            </w:r>
          </w:p>
        </w:tc>
        <w:tc>
          <w:tcPr>
            <w:tcW w:w="1774" w:type="dxa"/>
            <w:noWrap/>
            <w:hideMark/>
          </w:tcPr>
          <w:p w14:paraId="685480C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6250500</w:t>
            </w:r>
          </w:p>
        </w:tc>
        <w:tc>
          <w:tcPr>
            <w:tcW w:w="941" w:type="dxa"/>
            <w:noWrap/>
            <w:hideMark/>
          </w:tcPr>
          <w:p w14:paraId="0CDCE12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10B587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2F59F848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739A0D4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484761</w:t>
            </w:r>
          </w:p>
        </w:tc>
        <w:tc>
          <w:tcPr>
            <w:tcW w:w="2162" w:type="dxa"/>
            <w:noWrap/>
            <w:hideMark/>
          </w:tcPr>
          <w:p w14:paraId="77FCE41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Glenbrook</w:t>
            </w:r>
          </w:p>
        </w:tc>
        <w:tc>
          <w:tcPr>
            <w:tcW w:w="849" w:type="dxa"/>
            <w:noWrap/>
            <w:hideMark/>
          </w:tcPr>
          <w:p w14:paraId="3BC72B4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62D45CC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07F7D5D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49D2B47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280227</w:t>
            </w:r>
          </w:p>
        </w:tc>
        <w:tc>
          <w:tcPr>
            <w:tcW w:w="1774" w:type="dxa"/>
            <w:noWrap/>
            <w:hideMark/>
          </w:tcPr>
          <w:p w14:paraId="3362885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6260086</w:t>
            </w:r>
          </w:p>
        </w:tc>
        <w:tc>
          <w:tcPr>
            <w:tcW w:w="941" w:type="dxa"/>
            <w:noWrap/>
            <w:hideMark/>
          </w:tcPr>
          <w:p w14:paraId="661500D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4ECD26E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3CAB8D0F" w14:textId="77777777" w:rsidTr="00233A40">
        <w:trPr>
          <w:trHeight w:val="255"/>
        </w:trPr>
        <w:tc>
          <w:tcPr>
            <w:tcW w:w="1078" w:type="dxa"/>
            <w:noWrap/>
          </w:tcPr>
          <w:p w14:paraId="2996BADF" w14:textId="3D8BAC5E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62" w:type="dxa"/>
            <w:noWrap/>
          </w:tcPr>
          <w:p w14:paraId="168BD940" w14:textId="32605B6E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49" w:type="dxa"/>
            <w:noWrap/>
          </w:tcPr>
          <w:p w14:paraId="0E1A36BB" w14:textId="35A0572A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397" w:type="dxa"/>
            <w:noWrap/>
          </w:tcPr>
          <w:p w14:paraId="1EB26C8B" w14:textId="633CB5AE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noWrap/>
          </w:tcPr>
          <w:p w14:paraId="3DFAC459" w14:textId="2B12C2BB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noWrap/>
          </w:tcPr>
          <w:p w14:paraId="584B587B" w14:textId="09C556B4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  <w:noWrap/>
          </w:tcPr>
          <w:p w14:paraId="5D8E51D4" w14:textId="729BF7E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41" w:type="dxa"/>
            <w:noWrap/>
          </w:tcPr>
          <w:p w14:paraId="37E6287A" w14:textId="648241D1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noWrap/>
          </w:tcPr>
          <w:p w14:paraId="13ABB0D5" w14:textId="7423D42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C2D9B" w:rsidRPr="00A37CE9" w14:paraId="4D1EBBB7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1C4F3C5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483955</w:t>
            </w:r>
          </w:p>
        </w:tc>
        <w:tc>
          <w:tcPr>
            <w:tcW w:w="2162" w:type="dxa"/>
            <w:noWrap/>
            <w:hideMark/>
          </w:tcPr>
          <w:p w14:paraId="26CA787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Griffith</w:t>
            </w:r>
          </w:p>
        </w:tc>
        <w:tc>
          <w:tcPr>
            <w:tcW w:w="849" w:type="dxa"/>
            <w:noWrap/>
            <w:hideMark/>
          </w:tcPr>
          <w:p w14:paraId="407B990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60A9DBA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2RVR Hay</w:t>
            </w:r>
          </w:p>
        </w:tc>
        <w:tc>
          <w:tcPr>
            <w:tcW w:w="823" w:type="dxa"/>
            <w:noWrap/>
            <w:hideMark/>
          </w:tcPr>
          <w:p w14:paraId="6F5BC3F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2E7AE7E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411800</w:t>
            </w:r>
          </w:p>
        </w:tc>
        <w:tc>
          <w:tcPr>
            <w:tcW w:w="1774" w:type="dxa"/>
            <w:noWrap/>
            <w:hideMark/>
          </w:tcPr>
          <w:p w14:paraId="3C20444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6205280</w:t>
            </w:r>
          </w:p>
        </w:tc>
        <w:tc>
          <w:tcPr>
            <w:tcW w:w="941" w:type="dxa"/>
            <w:noWrap/>
            <w:hideMark/>
          </w:tcPr>
          <w:p w14:paraId="3CE8B8E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47095C1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63E7C546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2F1441C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483330</w:t>
            </w:r>
          </w:p>
        </w:tc>
        <w:tc>
          <w:tcPr>
            <w:tcW w:w="2162" w:type="dxa"/>
            <w:noWrap/>
            <w:hideMark/>
          </w:tcPr>
          <w:p w14:paraId="372B86F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Gundagai</w:t>
            </w:r>
          </w:p>
        </w:tc>
        <w:tc>
          <w:tcPr>
            <w:tcW w:w="849" w:type="dxa"/>
            <w:noWrap/>
            <w:hideMark/>
          </w:tcPr>
          <w:p w14:paraId="1BE69E1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794C57D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  <w:hideMark/>
          </w:tcPr>
          <w:p w14:paraId="00D37BE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4C44EC7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601200</w:t>
            </w:r>
          </w:p>
        </w:tc>
        <w:tc>
          <w:tcPr>
            <w:tcW w:w="1774" w:type="dxa"/>
            <w:noWrap/>
            <w:hideMark/>
          </w:tcPr>
          <w:p w14:paraId="0B3056C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6126100</w:t>
            </w:r>
          </w:p>
        </w:tc>
        <w:tc>
          <w:tcPr>
            <w:tcW w:w="941" w:type="dxa"/>
            <w:noWrap/>
            <w:hideMark/>
          </w:tcPr>
          <w:p w14:paraId="587D71B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5F809BD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09E70FA0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4D87E86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1150709</w:t>
            </w:r>
          </w:p>
        </w:tc>
        <w:tc>
          <w:tcPr>
            <w:tcW w:w="2162" w:type="dxa"/>
            <w:noWrap/>
            <w:hideMark/>
          </w:tcPr>
          <w:p w14:paraId="71EC307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Hume Highway</w:t>
            </w:r>
          </w:p>
        </w:tc>
        <w:tc>
          <w:tcPr>
            <w:tcW w:w="849" w:type="dxa"/>
            <w:noWrap/>
            <w:hideMark/>
          </w:tcPr>
          <w:p w14:paraId="0D0CAFD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3AC24D6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  <w:hideMark/>
          </w:tcPr>
          <w:p w14:paraId="4B2140A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55B9989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567000</w:t>
            </w:r>
          </w:p>
        </w:tc>
        <w:tc>
          <w:tcPr>
            <w:tcW w:w="1774" w:type="dxa"/>
            <w:noWrap/>
            <w:hideMark/>
          </w:tcPr>
          <w:p w14:paraId="4C1F977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6096000</w:t>
            </w:r>
          </w:p>
        </w:tc>
        <w:tc>
          <w:tcPr>
            <w:tcW w:w="941" w:type="dxa"/>
            <w:noWrap/>
            <w:hideMark/>
          </w:tcPr>
          <w:p w14:paraId="7303B74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709B1E5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0014CE8F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004F2CE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1150950</w:t>
            </w:r>
          </w:p>
        </w:tc>
        <w:tc>
          <w:tcPr>
            <w:tcW w:w="2162" w:type="dxa"/>
            <w:noWrap/>
            <w:hideMark/>
          </w:tcPr>
          <w:p w14:paraId="7879F06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Jugiong</w:t>
            </w:r>
          </w:p>
        </w:tc>
        <w:tc>
          <w:tcPr>
            <w:tcW w:w="849" w:type="dxa"/>
            <w:noWrap/>
            <w:hideMark/>
          </w:tcPr>
          <w:p w14:paraId="7908ADD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5D029E5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  <w:hideMark/>
          </w:tcPr>
          <w:p w14:paraId="4880A20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09D5CD0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621700</w:t>
            </w:r>
          </w:p>
        </w:tc>
        <w:tc>
          <w:tcPr>
            <w:tcW w:w="1774" w:type="dxa"/>
            <w:noWrap/>
            <w:hideMark/>
          </w:tcPr>
          <w:p w14:paraId="6A2651A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6145600</w:t>
            </w:r>
          </w:p>
        </w:tc>
        <w:tc>
          <w:tcPr>
            <w:tcW w:w="941" w:type="dxa"/>
            <w:noWrap/>
            <w:hideMark/>
          </w:tcPr>
          <w:p w14:paraId="5B16D5D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1616B46F" w14:textId="77777777" w:rsidR="00DB2815" w:rsidRPr="00A37CE9" w:rsidRDefault="00DB2815" w:rsidP="00D400D8">
            <w:pPr>
              <w:tabs>
                <w:tab w:val="left" w:pos="864"/>
              </w:tabs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C2D9B" w:rsidRPr="00A37CE9" w14:paraId="24369F63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3944FB5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483404</w:t>
            </w:r>
          </w:p>
        </w:tc>
        <w:tc>
          <w:tcPr>
            <w:tcW w:w="2162" w:type="dxa"/>
            <w:noWrap/>
            <w:hideMark/>
          </w:tcPr>
          <w:p w14:paraId="266A5B8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Kings Cross</w:t>
            </w:r>
          </w:p>
        </w:tc>
        <w:tc>
          <w:tcPr>
            <w:tcW w:w="849" w:type="dxa"/>
            <w:noWrap/>
            <w:hideMark/>
          </w:tcPr>
          <w:p w14:paraId="5946DA6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0E35ABB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3C0A30F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6E05ACF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335537</w:t>
            </w:r>
          </w:p>
        </w:tc>
        <w:tc>
          <w:tcPr>
            <w:tcW w:w="1774" w:type="dxa"/>
            <w:noWrap/>
            <w:hideMark/>
          </w:tcPr>
          <w:p w14:paraId="6AC8E71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6249993</w:t>
            </w:r>
          </w:p>
        </w:tc>
        <w:tc>
          <w:tcPr>
            <w:tcW w:w="941" w:type="dxa"/>
            <w:noWrap/>
            <w:hideMark/>
          </w:tcPr>
          <w:p w14:paraId="3855CD6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4EB5818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6E34FAEC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5E8D6B2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lastRenderedPageBreak/>
              <w:t>1200067</w:t>
            </w:r>
          </w:p>
        </w:tc>
        <w:tc>
          <w:tcPr>
            <w:tcW w:w="2162" w:type="dxa"/>
            <w:noWrap/>
            <w:hideMark/>
          </w:tcPr>
          <w:p w14:paraId="7254E7B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Lakemba</w:t>
            </w:r>
          </w:p>
        </w:tc>
        <w:tc>
          <w:tcPr>
            <w:tcW w:w="849" w:type="dxa"/>
            <w:noWrap/>
            <w:hideMark/>
          </w:tcPr>
          <w:p w14:paraId="3E4995C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2803750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27ACFB1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322A472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322558</w:t>
            </w:r>
          </w:p>
        </w:tc>
        <w:tc>
          <w:tcPr>
            <w:tcW w:w="1774" w:type="dxa"/>
            <w:noWrap/>
            <w:hideMark/>
          </w:tcPr>
          <w:p w14:paraId="1AF85ED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6244126</w:t>
            </w:r>
          </w:p>
        </w:tc>
        <w:tc>
          <w:tcPr>
            <w:tcW w:w="941" w:type="dxa"/>
            <w:noWrap/>
            <w:hideMark/>
          </w:tcPr>
          <w:p w14:paraId="455A1B8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2CDE7B8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54577565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018B21A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483054</w:t>
            </w:r>
          </w:p>
        </w:tc>
        <w:tc>
          <w:tcPr>
            <w:tcW w:w="2162" w:type="dxa"/>
            <w:noWrap/>
            <w:hideMark/>
          </w:tcPr>
          <w:p w14:paraId="5195D48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Maroubra</w:t>
            </w:r>
          </w:p>
        </w:tc>
        <w:tc>
          <w:tcPr>
            <w:tcW w:w="849" w:type="dxa"/>
            <w:noWrap/>
            <w:hideMark/>
          </w:tcPr>
          <w:p w14:paraId="7C085F3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6838E00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68F71E8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6B5AB41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337270</w:t>
            </w:r>
          </w:p>
        </w:tc>
        <w:tc>
          <w:tcPr>
            <w:tcW w:w="1774" w:type="dxa"/>
            <w:noWrap/>
            <w:hideMark/>
          </w:tcPr>
          <w:p w14:paraId="11BB1BF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6242750</w:t>
            </w:r>
          </w:p>
        </w:tc>
        <w:tc>
          <w:tcPr>
            <w:tcW w:w="941" w:type="dxa"/>
            <w:noWrap/>
            <w:hideMark/>
          </w:tcPr>
          <w:p w14:paraId="522D7FB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3689824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30CD08DB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3A3F85D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489371</w:t>
            </w:r>
          </w:p>
        </w:tc>
        <w:tc>
          <w:tcPr>
            <w:tcW w:w="2162" w:type="dxa"/>
            <w:noWrap/>
            <w:hideMark/>
          </w:tcPr>
          <w:p w14:paraId="31FEADB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Mosman</w:t>
            </w:r>
          </w:p>
        </w:tc>
        <w:tc>
          <w:tcPr>
            <w:tcW w:w="849" w:type="dxa"/>
            <w:noWrap/>
            <w:hideMark/>
          </w:tcPr>
          <w:p w14:paraId="125B6E8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58ABB5C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4E68E4B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291A0E8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337100</w:t>
            </w:r>
          </w:p>
        </w:tc>
        <w:tc>
          <w:tcPr>
            <w:tcW w:w="1774" w:type="dxa"/>
            <w:noWrap/>
            <w:hideMark/>
          </w:tcPr>
          <w:p w14:paraId="67AC1BA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6255800</w:t>
            </w:r>
          </w:p>
        </w:tc>
        <w:tc>
          <w:tcPr>
            <w:tcW w:w="941" w:type="dxa"/>
            <w:noWrap/>
            <w:hideMark/>
          </w:tcPr>
          <w:p w14:paraId="50AE6C0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4E731A8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552F9A1B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44D9774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485749</w:t>
            </w:r>
          </w:p>
        </w:tc>
        <w:tc>
          <w:tcPr>
            <w:tcW w:w="2162" w:type="dxa"/>
            <w:noWrap/>
            <w:hideMark/>
          </w:tcPr>
          <w:p w14:paraId="65C2923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Mount Pritchard</w:t>
            </w:r>
          </w:p>
        </w:tc>
        <w:tc>
          <w:tcPr>
            <w:tcW w:w="849" w:type="dxa"/>
            <w:noWrap/>
            <w:hideMark/>
          </w:tcPr>
          <w:p w14:paraId="747078F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19DD508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5A6833A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6A93306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306162</w:t>
            </w:r>
          </w:p>
        </w:tc>
        <w:tc>
          <w:tcPr>
            <w:tcW w:w="1774" w:type="dxa"/>
            <w:noWrap/>
            <w:hideMark/>
          </w:tcPr>
          <w:p w14:paraId="2BB43D2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6248489</w:t>
            </w:r>
          </w:p>
        </w:tc>
        <w:tc>
          <w:tcPr>
            <w:tcW w:w="941" w:type="dxa"/>
            <w:noWrap/>
            <w:hideMark/>
          </w:tcPr>
          <w:p w14:paraId="3C9BC0D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3E40C0C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0C2D9B" w:rsidRPr="00A37CE9" w14:paraId="7D65A853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1E37F08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1217010</w:t>
            </w:r>
          </w:p>
        </w:tc>
        <w:tc>
          <w:tcPr>
            <w:tcW w:w="2162" w:type="dxa"/>
            <w:noWrap/>
            <w:hideMark/>
          </w:tcPr>
          <w:p w14:paraId="6313220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Mt Riverview</w:t>
            </w:r>
          </w:p>
        </w:tc>
        <w:tc>
          <w:tcPr>
            <w:tcW w:w="849" w:type="dxa"/>
            <w:noWrap/>
            <w:hideMark/>
          </w:tcPr>
          <w:p w14:paraId="700DBFE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5A88252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340675B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76DF469F" w14:textId="1D8EC538" w:rsidR="00DB2815" w:rsidRPr="00A37CE9" w:rsidRDefault="00D9240C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281</w:t>
            </w:r>
            <w:r w:rsidR="00E101F5">
              <w:rPr>
                <w:rFonts w:ascii="Arial" w:hAnsi="Arial" w:cs="Arial"/>
                <w:sz w:val="20"/>
              </w:rPr>
              <w:t>015</w:t>
            </w:r>
          </w:p>
        </w:tc>
        <w:tc>
          <w:tcPr>
            <w:tcW w:w="1774" w:type="dxa"/>
            <w:noWrap/>
            <w:hideMark/>
          </w:tcPr>
          <w:p w14:paraId="6EA52ABC" w14:textId="0930C24C" w:rsidR="00DB2815" w:rsidRPr="00A37CE9" w:rsidRDefault="00E101F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626</w:t>
            </w:r>
            <w:r w:rsidR="007121F3">
              <w:rPr>
                <w:rFonts w:ascii="Arial" w:hAnsi="Arial" w:cs="Arial"/>
                <w:sz w:val="20"/>
              </w:rPr>
              <w:t>5471</w:t>
            </w:r>
          </w:p>
        </w:tc>
        <w:tc>
          <w:tcPr>
            <w:tcW w:w="941" w:type="dxa"/>
            <w:noWrap/>
            <w:hideMark/>
          </w:tcPr>
          <w:p w14:paraId="51655A9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385058A6" w14:textId="2E9AA5FE" w:rsidR="00DB2815" w:rsidRPr="00A37CE9" w:rsidRDefault="007121F3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87.8</w:t>
            </w:r>
          </w:p>
        </w:tc>
      </w:tr>
      <w:tr w:rsidR="000C2D9B" w:rsidRPr="00A37CE9" w14:paraId="1580D502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3FF7780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1151003</w:t>
            </w:r>
          </w:p>
        </w:tc>
        <w:tc>
          <w:tcPr>
            <w:tcW w:w="2162" w:type="dxa"/>
            <w:noWrap/>
            <w:hideMark/>
          </w:tcPr>
          <w:p w14:paraId="13C58D5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Murrumburrah</w:t>
            </w:r>
          </w:p>
        </w:tc>
        <w:tc>
          <w:tcPr>
            <w:tcW w:w="849" w:type="dxa"/>
            <w:noWrap/>
            <w:hideMark/>
          </w:tcPr>
          <w:p w14:paraId="1CCB73A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441FD67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  <w:hideMark/>
          </w:tcPr>
          <w:p w14:paraId="147320B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1FBB00F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624800</w:t>
            </w:r>
          </w:p>
        </w:tc>
        <w:tc>
          <w:tcPr>
            <w:tcW w:w="1774" w:type="dxa"/>
            <w:noWrap/>
            <w:hideMark/>
          </w:tcPr>
          <w:p w14:paraId="6421FB6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6175300</w:t>
            </w:r>
          </w:p>
        </w:tc>
        <w:tc>
          <w:tcPr>
            <w:tcW w:w="941" w:type="dxa"/>
            <w:noWrap/>
            <w:hideMark/>
          </w:tcPr>
          <w:p w14:paraId="06B72E5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3C79536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272245EC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0A78719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485750</w:t>
            </w:r>
          </w:p>
        </w:tc>
        <w:tc>
          <w:tcPr>
            <w:tcW w:w="2162" w:type="dxa"/>
            <w:noWrap/>
            <w:hideMark/>
          </w:tcPr>
          <w:p w14:paraId="49AB5D3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North Sydney</w:t>
            </w:r>
          </w:p>
        </w:tc>
        <w:tc>
          <w:tcPr>
            <w:tcW w:w="849" w:type="dxa"/>
            <w:noWrap/>
            <w:hideMark/>
          </w:tcPr>
          <w:p w14:paraId="4E24D8C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769C5E0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67CFD3F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2B035EC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333970</w:t>
            </w:r>
          </w:p>
        </w:tc>
        <w:tc>
          <w:tcPr>
            <w:tcW w:w="1774" w:type="dxa"/>
            <w:noWrap/>
            <w:hideMark/>
          </w:tcPr>
          <w:p w14:paraId="3B58E7E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6253960</w:t>
            </w:r>
          </w:p>
        </w:tc>
        <w:tc>
          <w:tcPr>
            <w:tcW w:w="941" w:type="dxa"/>
            <w:noWrap/>
            <w:hideMark/>
          </w:tcPr>
          <w:p w14:paraId="5CC4F49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0AE8FC4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0C2D9B" w:rsidRPr="00A37CE9" w14:paraId="3A6EE064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68E12F5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58259</w:t>
            </w:r>
          </w:p>
        </w:tc>
        <w:tc>
          <w:tcPr>
            <w:tcW w:w="2162" w:type="dxa"/>
            <w:noWrap/>
            <w:hideMark/>
          </w:tcPr>
          <w:p w14:paraId="21E14CA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Pheasants Nest</w:t>
            </w:r>
          </w:p>
        </w:tc>
        <w:tc>
          <w:tcPr>
            <w:tcW w:w="849" w:type="dxa"/>
            <w:noWrap/>
            <w:hideMark/>
          </w:tcPr>
          <w:p w14:paraId="5B46AA2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40F9EA2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2UUS Camden</w:t>
            </w:r>
          </w:p>
        </w:tc>
        <w:tc>
          <w:tcPr>
            <w:tcW w:w="823" w:type="dxa"/>
            <w:noWrap/>
            <w:hideMark/>
          </w:tcPr>
          <w:p w14:paraId="4E98305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3F8405A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283600</w:t>
            </w:r>
          </w:p>
        </w:tc>
        <w:tc>
          <w:tcPr>
            <w:tcW w:w="1774" w:type="dxa"/>
            <w:noWrap/>
            <w:hideMark/>
          </w:tcPr>
          <w:p w14:paraId="46D89A8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6206100</w:t>
            </w:r>
          </w:p>
        </w:tc>
        <w:tc>
          <w:tcPr>
            <w:tcW w:w="941" w:type="dxa"/>
            <w:noWrap/>
            <w:hideMark/>
          </w:tcPr>
          <w:p w14:paraId="7EADDB6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6EC5EF0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083CD8CF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4AA32CE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483402</w:t>
            </w:r>
          </w:p>
        </w:tc>
        <w:tc>
          <w:tcPr>
            <w:tcW w:w="2162" w:type="dxa"/>
            <w:noWrap/>
            <w:hideMark/>
          </w:tcPr>
          <w:p w14:paraId="70FD715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Pyrmont</w:t>
            </w:r>
          </w:p>
        </w:tc>
        <w:tc>
          <w:tcPr>
            <w:tcW w:w="849" w:type="dxa"/>
            <w:noWrap/>
            <w:hideMark/>
          </w:tcPr>
          <w:p w14:paraId="45F1893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5E29095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675962E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6B34B04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333211</w:t>
            </w:r>
          </w:p>
        </w:tc>
        <w:tc>
          <w:tcPr>
            <w:tcW w:w="1774" w:type="dxa"/>
            <w:noWrap/>
            <w:hideMark/>
          </w:tcPr>
          <w:p w14:paraId="5F5C7F7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6250476</w:t>
            </w:r>
          </w:p>
        </w:tc>
        <w:tc>
          <w:tcPr>
            <w:tcW w:w="941" w:type="dxa"/>
            <w:noWrap/>
            <w:hideMark/>
          </w:tcPr>
          <w:p w14:paraId="7A93F8F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19C3D13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783A7E86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215643C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1104506</w:t>
            </w:r>
          </w:p>
        </w:tc>
        <w:tc>
          <w:tcPr>
            <w:tcW w:w="2162" w:type="dxa"/>
            <w:noWrap/>
            <w:hideMark/>
          </w:tcPr>
          <w:p w14:paraId="05732D8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Razorback Range</w:t>
            </w:r>
          </w:p>
        </w:tc>
        <w:tc>
          <w:tcPr>
            <w:tcW w:w="849" w:type="dxa"/>
            <w:noWrap/>
            <w:hideMark/>
          </w:tcPr>
          <w:p w14:paraId="2EA6F7D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567E3AA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Burwood, 2UUS Camden</w:t>
            </w:r>
          </w:p>
        </w:tc>
        <w:tc>
          <w:tcPr>
            <w:tcW w:w="823" w:type="dxa"/>
            <w:noWrap/>
            <w:hideMark/>
          </w:tcPr>
          <w:p w14:paraId="439E2E0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2658B64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284910</w:t>
            </w:r>
          </w:p>
        </w:tc>
        <w:tc>
          <w:tcPr>
            <w:tcW w:w="1774" w:type="dxa"/>
            <w:noWrap/>
            <w:hideMark/>
          </w:tcPr>
          <w:p w14:paraId="3456C08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6219100</w:t>
            </w:r>
          </w:p>
        </w:tc>
        <w:tc>
          <w:tcPr>
            <w:tcW w:w="941" w:type="dxa"/>
            <w:noWrap/>
            <w:hideMark/>
          </w:tcPr>
          <w:p w14:paraId="7F24CDF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41FF3FA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2F9AE929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7714E11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1218587</w:t>
            </w:r>
          </w:p>
        </w:tc>
        <w:tc>
          <w:tcPr>
            <w:tcW w:w="2162" w:type="dxa"/>
            <w:noWrap/>
            <w:hideMark/>
          </w:tcPr>
          <w:p w14:paraId="770C773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St Marys</w:t>
            </w:r>
          </w:p>
        </w:tc>
        <w:tc>
          <w:tcPr>
            <w:tcW w:w="849" w:type="dxa"/>
            <w:noWrap/>
            <w:hideMark/>
          </w:tcPr>
          <w:p w14:paraId="3445571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6329C69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23" w:type="dxa"/>
            <w:noWrap/>
            <w:hideMark/>
          </w:tcPr>
          <w:p w14:paraId="54B3AD0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88" w:type="dxa"/>
            <w:noWrap/>
            <w:hideMark/>
          </w:tcPr>
          <w:p w14:paraId="0C00AA4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295715</w:t>
            </w:r>
          </w:p>
        </w:tc>
        <w:tc>
          <w:tcPr>
            <w:tcW w:w="1774" w:type="dxa"/>
            <w:noWrap/>
            <w:hideMark/>
          </w:tcPr>
          <w:p w14:paraId="1092028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6260440</w:t>
            </w:r>
          </w:p>
        </w:tc>
        <w:tc>
          <w:tcPr>
            <w:tcW w:w="941" w:type="dxa"/>
            <w:noWrap/>
            <w:hideMark/>
          </w:tcPr>
          <w:p w14:paraId="4C778B2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2121FAB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5EED7DE5" w14:textId="77777777" w:rsidTr="00233A40">
        <w:trPr>
          <w:trHeight w:val="255"/>
        </w:trPr>
        <w:tc>
          <w:tcPr>
            <w:tcW w:w="1078" w:type="dxa"/>
            <w:noWrap/>
          </w:tcPr>
          <w:p w14:paraId="64EF9EB6" w14:textId="7DDEC694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62" w:type="dxa"/>
            <w:noWrap/>
          </w:tcPr>
          <w:p w14:paraId="57A89DA2" w14:textId="66751CA4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49" w:type="dxa"/>
            <w:noWrap/>
          </w:tcPr>
          <w:p w14:paraId="7AB430CE" w14:textId="35D8A99A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397" w:type="dxa"/>
            <w:noWrap/>
          </w:tcPr>
          <w:p w14:paraId="6DC150AF" w14:textId="53EF539C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noWrap/>
          </w:tcPr>
          <w:p w14:paraId="2C414189" w14:textId="1F675945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noWrap/>
          </w:tcPr>
          <w:p w14:paraId="5E7BF744" w14:textId="5AD87E7C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  <w:noWrap/>
          </w:tcPr>
          <w:p w14:paraId="54C9C504" w14:textId="3E7953C2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41" w:type="dxa"/>
            <w:noWrap/>
          </w:tcPr>
          <w:p w14:paraId="5B981812" w14:textId="4F8F04DB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noWrap/>
          </w:tcPr>
          <w:p w14:paraId="74E060C6" w14:textId="3CBA150F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C2D9B" w:rsidRPr="00A37CE9" w14:paraId="5605C817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58039EA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483087</w:t>
            </w:r>
          </w:p>
        </w:tc>
        <w:tc>
          <w:tcPr>
            <w:tcW w:w="2162" w:type="dxa"/>
            <w:noWrap/>
            <w:hideMark/>
          </w:tcPr>
          <w:p w14:paraId="1DEAF63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Wagga Wagga</w:t>
            </w:r>
          </w:p>
        </w:tc>
        <w:tc>
          <w:tcPr>
            <w:tcW w:w="849" w:type="dxa"/>
            <w:noWrap/>
            <w:hideMark/>
          </w:tcPr>
          <w:p w14:paraId="59F46BA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10D1DC8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  <w:hideMark/>
          </w:tcPr>
          <w:p w14:paraId="5E06D7A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478AFD2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533830</w:t>
            </w:r>
          </w:p>
        </w:tc>
        <w:tc>
          <w:tcPr>
            <w:tcW w:w="1774" w:type="dxa"/>
            <w:noWrap/>
            <w:hideMark/>
          </w:tcPr>
          <w:p w14:paraId="3A1D92F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6113865</w:t>
            </w:r>
          </w:p>
        </w:tc>
        <w:tc>
          <w:tcPr>
            <w:tcW w:w="941" w:type="dxa"/>
            <w:noWrap/>
            <w:hideMark/>
          </w:tcPr>
          <w:p w14:paraId="1B9BB52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3F8114B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0A67C969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36D9F8F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483406</w:t>
            </w:r>
          </w:p>
        </w:tc>
        <w:tc>
          <w:tcPr>
            <w:tcW w:w="2162" w:type="dxa"/>
            <w:noWrap/>
            <w:hideMark/>
          </w:tcPr>
          <w:p w14:paraId="6331EB8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Yass</w:t>
            </w:r>
          </w:p>
        </w:tc>
        <w:tc>
          <w:tcPr>
            <w:tcW w:w="849" w:type="dxa"/>
            <w:noWrap/>
            <w:hideMark/>
          </w:tcPr>
          <w:p w14:paraId="0D26AB2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1F801D8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  <w:hideMark/>
          </w:tcPr>
          <w:p w14:paraId="10FAA12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7A04794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674900</w:t>
            </w:r>
          </w:p>
        </w:tc>
        <w:tc>
          <w:tcPr>
            <w:tcW w:w="1774" w:type="dxa"/>
            <w:noWrap/>
            <w:hideMark/>
          </w:tcPr>
          <w:p w14:paraId="18AE8B0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6142200</w:t>
            </w:r>
          </w:p>
        </w:tc>
        <w:tc>
          <w:tcPr>
            <w:tcW w:w="941" w:type="dxa"/>
            <w:noWrap/>
            <w:hideMark/>
          </w:tcPr>
          <w:p w14:paraId="7B17DEA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5DC5DAC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49AE6437" w14:textId="77777777" w:rsidTr="00233A40">
        <w:trPr>
          <w:trHeight w:val="255"/>
        </w:trPr>
        <w:tc>
          <w:tcPr>
            <w:tcW w:w="1078" w:type="dxa"/>
            <w:noWrap/>
          </w:tcPr>
          <w:p w14:paraId="4AA679F1" w14:textId="49C6AF93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62" w:type="dxa"/>
            <w:noWrap/>
          </w:tcPr>
          <w:p w14:paraId="6FA0E040" w14:textId="664A6D0C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49" w:type="dxa"/>
            <w:noWrap/>
          </w:tcPr>
          <w:p w14:paraId="09C7DEF4" w14:textId="50464C9C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397" w:type="dxa"/>
            <w:noWrap/>
          </w:tcPr>
          <w:p w14:paraId="53C0F91A" w14:textId="33F5E20D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noWrap/>
          </w:tcPr>
          <w:p w14:paraId="2D2138B5" w14:textId="7AEDDD58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noWrap/>
          </w:tcPr>
          <w:p w14:paraId="6E893E8F" w14:textId="125163E5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  <w:noWrap/>
          </w:tcPr>
          <w:p w14:paraId="2231E6BE" w14:textId="57720375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41" w:type="dxa"/>
            <w:noWrap/>
          </w:tcPr>
          <w:p w14:paraId="6F6DC4FD" w14:textId="4BFB9358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noWrap/>
          </w:tcPr>
          <w:p w14:paraId="612B0011" w14:textId="0D5069C5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C2D9B" w:rsidRPr="00A37CE9" w14:paraId="6B3CB900" w14:textId="77777777" w:rsidTr="00233A40">
        <w:trPr>
          <w:trHeight w:val="255"/>
        </w:trPr>
        <w:tc>
          <w:tcPr>
            <w:tcW w:w="1078" w:type="dxa"/>
            <w:noWrap/>
          </w:tcPr>
          <w:p w14:paraId="10B67DFE" w14:textId="0AB9C757" w:rsidR="00427EDE" w:rsidRPr="00A37CE9" w:rsidRDefault="00A833AE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483106</w:t>
            </w:r>
          </w:p>
        </w:tc>
        <w:tc>
          <w:tcPr>
            <w:tcW w:w="2162" w:type="dxa"/>
            <w:noWrap/>
          </w:tcPr>
          <w:p w14:paraId="440C32BE" w14:textId="0F22426B" w:rsidR="00427EDE" w:rsidRPr="00A37CE9" w:rsidRDefault="00A833AE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Young</w:t>
            </w:r>
          </w:p>
        </w:tc>
        <w:tc>
          <w:tcPr>
            <w:tcW w:w="849" w:type="dxa"/>
            <w:noWrap/>
          </w:tcPr>
          <w:p w14:paraId="23038914" w14:textId="14E8370E" w:rsidR="00427EDE" w:rsidRPr="00A37CE9" w:rsidRDefault="00A833AE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</w:tcPr>
          <w:p w14:paraId="59AE86E0" w14:textId="02D2442D" w:rsidR="00427EDE" w:rsidRPr="00A37CE9" w:rsidRDefault="00197AB8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</w:tcPr>
          <w:p w14:paraId="17792B93" w14:textId="70154A05" w:rsidR="00427EDE" w:rsidRPr="00A37CE9" w:rsidRDefault="00E5010D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</w:tcPr>
          <w:p w14:paraId="1E8964F8" w14:textId="18D02065" w:rsidR="00427EDE" w:rsidRPr="00A37CE9" w:rsidRDefault="001C150D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619500</w:t>
            </w:r>
          </w:p>
        </w:tc>
        <w:tc>
          <w:tcPr>
            <w:tcW w:w="1774" w:type="dxa"/>
            <w:noWrap/>
          </w:tcPr>
          <w:p w14:paraId="17F34B46" w14:textId="4FCEB204" w:rsidR="00427EDE" w:rsidRPr="00A37CE9" w:rsidRDefault="001C150D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6202100</w:t>
            </w:r>
          </w:p>
        </w:tc>
        <w:tc>
          <w:tcPr>
            <w:tcW w:w="941" w:type="dxa"/>
            <w:noWrap/>
          </w:tcPr>
          <w:p w14:paraId="6B9B735A" w14:textId="37AAB3B8" w:rsidR="00427EDE" w:rsidRPr="00A37CE9" w:rsidRDefault="00EB3822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</w:tcPr>
          <w:p w14:paraId="45A52301" w14:textId="5088870D" w:rsidR="00427EDE" w:rsidRPr="00A37CE9" w:rsidRDefault="00EB3822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3097B09B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42477C3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483433</w:t>
            </w:r>
          </w:p>
        </w:tc>
        <w:tc>
          <w:tcPr>
            <w:tcW w:w="2162" w:type="dxa"/>
            <w:noWrap/>
            <w:hideMark/>
          </w:tcPr>
          <w:p w14:paraId="4B75ACA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Young</w:t>
            </w:r>
          </w:p>
        </w:tc>
        <w:tc>
          <w:tcPr>
            <w:tcW w:w="849" w:type="dxa"/>
            <w:noWrap/>
            <w:hideMark/>
          </w:tcPr>
          <w:p w14:paraId="7C6CD4C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762D031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  <w:hideMark/>
          </w:tcPr>
          <w:p w14:paraId="37DD110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36E31AE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620128</w:t>
            </w:r>
          </w:p>
        </w:tc>
        <w:tc>
          <w:tcPr>
            <w:tcW w:w="1774" w:type="dxa"/>
            <w:noWrap/>
            <w:hideMark/>
          </w:tcPr>
          <w:p w14:paraId="418ADB5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6203748</w:t>
            </w:r>
          </w:p>
        </w:tc>
        <w:tc>
          <w:tcPr>
            <w:tcW w:w="941" w:type="dxa"/>
            <w:noWrap/>
            <w:hideMark/>
          </w:tcPr>
          <w:p w14:paraId="070D7BE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2B5680C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6E6CA6E9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465F016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1418696</w:t>
            </w:r>
          </w:p>
        </w:tc>
        <w:tc>
          <w:tcPr>
            <w:tcW w:w="2162" w:type="dxa"/>
            <w:noWrap/>
            <w:hideMark/>
          </w:tcPr>
          <w:p w14:paraId="45C49C4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Young</w:t>
            </w:r>
          </w:p>
        </w:tc>
        <w:tc>
          <w:tcPr>
            <w:tcW w:w="849" w:type="dxa"/>
            <w:noWrap/>
            <w:hideMark/>
          </w:tcPr>
          <w:p w14:paraId="22AB8EC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  <w:hideMark/>
          </w:tcPr>
          <w:p w14:paraId="2A9068D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  <w:hideMark/>
          </w:tcPr>
          <w:p w14:paraId="0112DB1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4B6B08A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618712</w:t>
            </w:r>
          </w:p>
        </w:tc>
        <w:tc>
          <w:tcPr>
            <w:tcW w:w="1774" w:type="dxa"/>
            <w:noWrap/>
            <w:hideMark/>
          </w:tcPr>
          <w:p w14:paraId="64378A3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6196097</w:t>
            </w:r>
          </w:p>
        </w:tc>
        <w:tc>
          <w:tcPr>
            <w:tcW w:w="941" w:type="dxa"/>
            <w:noWrap/>
            <w:hideMark/>
          </w:tcPr>
          <w:p w14:paraId="41BF4BD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62CD060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0C2D9B" w:rsidRPr="00A37CE9" w14:paraId="0AF44D14" w14:textId="77777777" w:rsidTr="00233A40">
        <w:trPr>
          <w:trHeight w:val="255"/>
        </w:trPr>
        <w:tc>
          <w:tcPr>
            <w:tcW w:w="1078" w:type="dxa"/>
            <w:noWrap/>
          </w:tcPr>
          <w:p w14:paraId="601B492B" w14:textId="0D022CF1" w:rsidR="00D71AB9" w:rsidRPr="00A37CE9" w:rsidRDefault="00D71AB9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  <w:r w:rsidR="008E6427">
              <w:rPr>
                <w:rFonts w:ascii="Arial" w:hAnsi="Arial" w:cs="Arial"/>
                <w:sz w:val="20"/>
              </w:rPr>
              <w:t>0709</w:t>
            </w:r>
          </w:p>
        </w:tc>
        <w:tc>
          <w:tcPr>
            <w:tcW w:w="2162" w:type="dxa"/>
            <w:noWrap/>
          </w:tcPr>
          <w:p w14:paraId="11D2F1BB" w14:textId="38A7A96B" w:rsidR="00D71AB9" w:rsidRPr="00A37CE9" w:rsidRDefault="008E6427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Tarcutta</w:t>
            </w:r>
          </w:p>
        </w:tc>
        <w:tc>
          <w:tcPr>
            <w:tcW w:w="849" w:type="dxa"/>
            <w:noWrap/>
          </w:tcPr>
          <w:p w14:paraId="6490571E" w14:textId="08FB38C7" w:rsidR="00D71AB9" w:rsidRPr="00A37CE9" w:rsidRDefault="008E6427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397" w:type="dxa"/>
            <w:noWrap/>
          </w:tcPr>
          <w:p w14:paraId="106AFEFB" w14:textId="1A993943" w:rsidR="00D71AB9" w:rsidRPr="00A37CE9" w:rsidRDefault="00CF5D52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23" w:type="dxa"/>
            <w:noWrap/>
          </w:tcPr>
          <w:p w14:paraId="73C497EE" w14:textId="4565372B" w:rsidR="00D71AB9" w:rsidRPr="00A37CE9" w:rsidRDefault="00CC44A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</w:tcPr>
          <w:p w14:paraId="580580DE" w14:textId="41AD2456" w:rsidR="00D71AB9" w:rsidRPr="00A37CE9" w:rsidRDefault="00172BD8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567000</w:t>
            </w:r>
          </w:p>
        </w:tc>
        <w:tc>
          <w:tcPr>
            <w:tcW w:w="1774" w:type="dxa"/>
            <w:noWrap/>
          </w:tcPr>
          <w:p w14:paraId="662DA4C8" w14:textId="064C9220" w:rsidR="00D71AB9" w:rsidRPr="00A37CE9" w:rsidRDefault="00A0294B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6096000</w:t>
            </w:r>
          </w:p>
        </w:tc>
        <w:tc>
          <w:tcPr>
            <w:tcW w:w="941" w:type="dxa"/>
            <w:noWrap/>
          </w:tcPr>
          <w:p w14:paraId="00176839" w14:textId="13F71ADA" w:rsidR="00D71AB9" w:rsidRPr="00A37CE9" w:rsidRDefault="00764102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</w:tcPr>
          <w:p w14:paraId="1D0604D6" w14:textId="69867F11" w:rsidR="00D71AB9" w:rsidRPr="00A37CE9" w:rsidRDefault="009E2099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3A3B9CDB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594C223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1151368</w:t>
            </w:r>
          </w:p>
        </w:tc>
        <w:tc>
          <w:tcPr>
            <w:tcW w:w="2162" w:type="dxa"/>
            <w:noWrap/>
            <w:hideMark/>
          </w:tcPr>
          <w:p w14:paraId="58C995A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Clermont</w:t>
            </w:r>
          </w:p>
        </w:tc>
        <w:tc>
          <w:tcPr>
            <w:tcW w:w="849" w:type="dxa"/>
            <w:noWrap/>
            <w:hideMark/>
          </w:tcPr>
          <w:p w14:paraId="487E592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QLD</w:t>
            </w:r>
          </w:p>
        </w:tc>
        <w:tc>
          <w:tcPr>
            <w:tcW w:w="3397" w:type="dxa"/>
            <w:noWrap/>
            <w:hideMark/>
          </w:tcPr>
          <w:p w14:paraId="322EAC7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4HI Blair Athol</w:t>
            </w:r>
          </w:p>
        </w:tc>
        <w:tc>
          <w:tcPr>
            <w:tcW w:w="823" w:type="dxa"/>
            <w:noWrap/>
            <w:hideMark/>
          </w:tcPr>
          <w:p w14:paraId="439C45A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5D27DB8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564800</w:t>
            </w:r>
          </w:p>
        </w:tc>
        <w:tc>
          <w:tcPr>
            <w:tcW w:w="1774" w:type="dxa"/>
            <w:noWrap/>
            <w:hideMark/>
          </w:tcPr>
          <w:p w14:paraId="5D1D79B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7474500</w:t>
            </w:r>
          </w:p>
        </w:tc>
        <w:tc>
          <w:tcPr>
            <w:tcW w:w="941" w:type="dxa"/>
            <w:noWrap/>
            <w:hideMark/>
          </w:tcPr>
          <w:p w14:paraId="4ED28F9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7EDB32D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67F66063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1BFD638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1910319</w:t>
            </w:r>
          </w:p>
        </w:tc>
        <w:tc>
          <w:tcPr>
            <w:tcW w:w="2162" w:type="dxa"/>
            <w:noWrap/>
            <w:hideMark/>
          </w:tcPr>
          <w:p w14:paraId="62E060C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Balwyn</w:t>
            </w:r>
          </w:p>
        </w:tc>
        <w:tc>
          <w:tcPr>
            <w:tcW w:w="849" w:type="dxa"/>
            <w:noWrap/>
            <w:hideMark/>
          </w:tcPr>
          <w:p w14:paraId="54ED7C3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35C4617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23" w:type="dxa"/>
            <w:noWrap/>
            <w:hideMark/>
          </w:tcPr>
          <w:p w14:paraId="49DAFCC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711F1D4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331200</w:t>
            </w:r>
          </w:p>
        </w:tc>
        <w:tc>
          <w:tcPr>
            <w:tcW w:w="1774" w:type="dxa"/>
            <w:noWrap/>
            <w:hideMark/>
          </w:tcPr>
          <w:p w14:paraId="51B30A3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5814170</w:t>
            </w:r>
          </w:p>
        </w:tc>
        <w:tc>
          <w:tcPr>
            <w:tcW w:w="941" w:type="dxa"/>
            <w:noWrap/>
            <w:hideMark/>
          </w:tcPr>
          <w:p w14:paraId="5C9C406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715F16B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0C2D9B" w:rsidRPr="00A37CE9" w14:paraId="4A18D426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71DC98F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1151390</w:t>
            </w:r>
          </w:p>
        </w:tc>
        <w:tc>
          <w:tcPr>
            <w:tcW w:w="2162" w:type="dxa"/>
            <w:noWrap/>
            <w:hideMark/>
          </w:tcPr>
          <w:p w14:paraId="36E453B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Bayswater</w:t>
            </w:r>
          </w:p>
        </w:tc>
        <w:tc>
          <w:tcPr>
            <w:tcW w:w="849" w:type="dxa"/>
            <w:noWrap/>
            <w:hideMark/>
          </w:tcPr>
          <w:p w14:paraId="706D024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20FD335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23" w:type="dxa"/>
            <w:noWrap/>
            <w:hideMark/>
          </w:tcPr>
          <w:p w14:paraId="2CA83B0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4CEE010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347400</w:t>
            </w:r>
          </w:p>
        </w:tc>
        <w:tc>
          <w:tcPr>
            <w:tcW w:w="1774" w:type="dxa"/>
            <w:noWrap/>
            <w:hideMark/>
          </w:tcPr>
          <w:p w14:paraId="61AAD9F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5810300</w:t>
            </w:r>
          </w:p>
        </w:tc>
        <w:tc>
          <w:tcPr>
            <w:tcW w:w="941" w:type="dxa"/>
            <w:noWrap/>
            <w:hideMark/>
          </w:tcPr>
          <w:p w14:paraId="7279945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3D3C370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6D6D3DEE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358F9B4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509622</w:t>
            </w:r>
          </w:p>
        </w:tc>
        <w:tc>
          <w:tcPr>
            <w:tcW w:w="2162" w:type="dxa"/>
            <w:noWrap/>
            <w:hideMark/>
          </w:tcPr>
          <w:p w14:paraId="61440A9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Berwick</w:t>
            </w:r>
          </w:p>
        </w:tc>
        <w:tc>
          <w:tcPr>
            <w:tcW w:w="849" w:type="dxa"/>
            <w:noWrap/>
            <w:hideMark/>
          </w:tcPr>
          <w:p w14:paraId="0A5643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2A67814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3MFM Leongatha, 3SCB Melbourne</w:t>
            </w:r>
            <w:r>
              <w:rPr>
                <w:rFonts w:ascii="Arial" w:hAnsi="Arial" w:cs="Arial"/>
                <w:sz w:val="20"/>
              </w:rPr>
              <w:br/>
            </w:r>
            <w:r w:rsidRPr="00A37CE9">
              <w:rPr>
                <w:rFonts w:ascii="Arial" w:hAnsi="Arial" w:cs="Arial"/>
                <w:sz w:val="20"/>
              </w:rPr>
              <w:t>Southern Suburbs</w:t>
            </w:r>
          </w:p>
        </w:tc>
        <w:tc>
          <w:tcPr>
            <w:tcW w:w="823" w:type="dxa"/>
            <w:noWrap/>
            <w:hideMark/>
          </w:tcPr>
          <w:p w14:paraId="5FD65D9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3DD19F4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353900</w:t>
            </w:r>
          </w:p>
        </w:tc>
        <w:tc>
          <w:tcPr>
            <w:tcW w:w="1774" w:type="dxa"/>
            <w:noWrap/>
            <w:hideMark/>
          </w:tcPr>
          <w:p w14:paraId="2DD7774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5787300</w:t>
            </w:r>
          </w:p>
        </w:tc>
        <w:tc>
          <w:tcPr>
            <w:tcW w:w="941" w:type="dxa"/>
            <w:noWrap/>
            <w:hideMark/>
          </w:tcPr>
          <w:p w14:paraId="3E08940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6A2375D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7B0EAE1B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12EDB87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lastRenderedPageBreak/>
              <w:t>410133</w:t>
            </w:r>
          </w:p>
        </w:tc>
        <w:tc>
          <w:tcPr>
            <w:tcW w:w="2162" w:type="dxa"/>
            <w:noWrap/>
            <w:hideMark/>
          </w:tcPr>
          <w:p w14:paraId="44CA816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Bright</w:t>
            </w:r>
          </w:p>
        </w:tc>
        <w:tc>
          <w:tcPr>
            <w:tcW w:w="849" w:type="dxa"/>
            <w:noWrap/>
            <w:hideMark/>
          </w:tcPr>
          <w:p w14:paraId="27D2190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4217745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3ABCFM Bright</w:t>
            </w:r>
          </w:p>
        </w:tc>
        <w:tc>
          <w:tcPr>
            <w:tcW w:w="823" w:type="dxa"/>
            <w:noWrap/>
            <w:hideMark/>
          </w:tcPr>
          <w:p w14:paraId="18D61F8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6984E25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496450</w:t>
            </w:r>
          </w:p>
        </w:tc>
        <w:tc>
          <w:tcPr>
            <w:tcW w:w="1774" w:type="dxa"/>
            <w:noWrap/>
            <w:hideMark/>
          </w:tcPr>
          <w:p w14:paraId="29EC5BC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5935040</w:t>
            </w:r>
          </w:p>
        </w:tc>
        <w:tc>
          <w:tcPr>
            <w:tcW w:w="941" w:type="dxa"/>
            <w:noWrap/>
            <w:hideMark/>
          </w:tcPr>
          <w:p w14:paraId="6B89CD4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209479B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418A9379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7D3A445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1150976</w:t>
            </w:r>
          </w:p>
        </w:tc>
        <w:tc>
          <w:tcPr>
            <w:tcW w:w="2162" w:type="dxa"/>
            <w:noWrap/>
            <w:hideMark/>
          </w:tcPr>
          <w:p w14:paraId="3F5C5AE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Bundoora</w:t>
            </w:r>
          </w:p>
        </w:tc>
        <w:tc>
          <w:tcPr>
            <w:tcW w:w="849" w:type="dxa"/>
            <w:noWrap/>
            <w:hideMark/>
          </w:tcPr>
          <w:p w14:paraId="55182AA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1B29479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23" w:type="dxa"/>
            <w:noWrap/>
            <w:hideMark/>
          </w:tcPr>
          <w:p w14:paraId="19AC86E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0ABF5ED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328050</w:t>
            </w:r>
          </w:p>
        </w:tc>
        <w:tc>
          <w:tcPr>
            <w:tcW w:w="1774" w:type="dxa"/>
            <w:noWrap/>
            <w:hideMark/>
          </w:tcPr>
          <w:p w14:paraId="6AA58C8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5822965</w:t>
            </w:r>
          </w:p>
        </w:tc>
        <w:tc>
          <w:tcPr>
            <w:tcW w:w="941" w:type="dxa"/>
            <w:noWrap/>
            <w:hideMark/>
          </w:tcPr>
          <w:p w14:paraId="6C0C38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2BDFBE0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54805602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7C485CE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320627</w:t>
            </w:r>
          </w:p>
        </w:tc>
        <w:tc>
          <w:tcPr>
            <w:tcW w:w="2162" w:type="dxa"/>
            <w:noWrap/>
            <w:hideMark/>
          </w:tcPr>
          <w:p w14:paraId="7F1FE7F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Carlton North</w:t>
            </w:r>
          </w:p>
        </w:tc>
        <w:tc>
          <w:tcPr>
            <w:tcW w:w="849" w:type="dxa"/>
            <w:noWrap/>
            <w:hideMark/>
          </w:tcPr>
          <w:p w14:paraId="06140DC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4A60A98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23" w:type="dxa"/>
            <w:noWrap/>
            <w:hideMark/>
          </w:tcPr>
          <w:p w14:paraId="7953DED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2199505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320400</w:t>
            </w:r>
          </w:p>
        </w:tc>
        <w:tc>
          <w:tcPr>
            <w:tcW w:w="1774" w:type="dxa"/>
            <w:noWrap/>
            <w:hideMark/>
          </w:tcPr>
          <w:p w14:paraId="11AC499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5816100</w:t>
            </w:r>
          </w:p>
        </w:tc>
        <w:tc>
          <w:tcPr>
            <w:tcW w:w="941" w:type="dxa"/>
            <w:noWrap/>
            <w:hideMark/>
          </w:tcPr>
          <w:p w14:paraId="1990D95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64EF89A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1C558C06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5A70671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484404</w:t>
            </w:r>
          </w:p>
        </w:tc>
        <w:tc>
          <w:tcPr>
            <w:tcW w:w="2162" w:type="dxa"/>
            <w:noWrap/>
            <w:hideMark/>
          </w:tcPr>
          <w:p w14:paraId="25309BF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Chadstone</w:t>
            </w:r>
          </w:p>
        </w:tc>
        <w:tc>
          <w:tcPr>
            <w:tcW w:w="849" w:type="dxa"/>
            <w:noWrap/>
            <w:hideMark/>
          </w:tcPr>
          <w:p w14:paraId="54DBA00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0896215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23" w:type="dxa"/>
            <w:noWrap/>
            <w:hideMark/>
          </w:tcPr>
          <w:p w14:paraId="02895AA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6A666E0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331100</w:t>
            </w:r>
          </w:p>
        </w:tc>
        <w:tc>
          <w:tcPr>
            <w:tcW w:w="1774" w:type="dxa"/>
            <w:noWrap/>
            <w:hideMark/>
          </w:tcPr>
          <w:p w14:paraId="76992FA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5804900</w:t>
            </w:r>
          </w:p>
        </w:tc>
        <w:tc>
          <w:tcPr>
            <w:tcW w:w="941" w:type="dxa"/>
            <w:noWrap/>
            <w:hideMark/>
          </w:tcPr>
          <w:p w14:paraId="6DC63AB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68C6591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0C2D9B" w:rsidRPr="00A37CE9" w14:paraId="2AA77F98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18E9778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1503782</w:t>
            </w:r>
          </w:p>
        </w:tc>
        <w:tc>
          <w:tcPr>
            <w:tcW w:w="2162" w:type="dxa"/>
            <w:noWrap/>
            <w:hideMark/>
          </w:tcPr>
          <w:p w14:paraId="4F9B5C7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Corryong</w:t>
            </w:r>
          </w:p>
        </w:tc>
        <w:tc>
          <w:tcPr>
            <w:tcW w:w="849" w:type="dxa"/>
            <w:noWrap/>
            <w:hideMark/>
          </w:tcPr>
          <w:p w14:paraId="16374D0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62939CF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Khancoban</w:t>
            </w:r>
          </w:p>
        </w:tc>
        <w:tc>
          <w:tcPr>
            <w:tcW w:w="823" w:type="dxa"/>
            <w:noWrap/>
            <w:hideMark/>
          </w:tcPr>
          <w:p w14:paraId="53F8FD1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1211CA3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581060</w:t>
            </w:r>
          </w:p>
        </w:tc>
        <w:tc>
          <w:tcPr>
            <w:tcW w:w="1774" w:type="dxa"/>
            <w:noWrap/>
            <w:hideMark/>
          </w:tcPr>
          <w:p w14:paraId="4F86C98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5993770</w:t>
            </w:r>
          </w:p>
        </w:tc>
        <w:tc>
          <w:tcPr>
            <w:tcW w:w="941" w:type="dxa"/>
            <w:noWrap/>
            <w:hideMark/>
          </w:tcPr>
          <w:p w14:paraId="00ED8F4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349DF40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10B32653" w14:textId="77777777" w:rsidTr="00233A40">
        <w:trPr>
          <w:trHeight w:val="255"/>
        </w:trPr>
        <w:tc>
          <w:tcPr>
            <w:tcW w:w="1078" w:type="dxa"/>
            <w:noWrap/>
          </w:tcPr>
          <w:p w14:paraId="76D6C165" w14:textId="60F6530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62" w:type="dxa"/>
            <w:noWrap/>
          </w:tcPr>
          <w:p w14:paraId="27C639B7" w14:textId="64DC10AD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49" w:type="dxa"/>
            <w:noWrap/>
          </w:tcPr>
          <w:p w14:paraId="7AA0E0A4" w14:textId="6978B495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397" w:type="dxa"/>
            <w:noWrap/>
          </w:tcPr>
          <w:p w14:paraId="08D6F881" w14:textId="69D1D76F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noWrap/>
          </w:tcPr>
          <w:p w14:paraId="3A082955" w14:textId="3242ADF1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noWrap/>
          </w:tcPr>
          <w:p w14:paraId="66266BC2" w14:textId="4317D09D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  <w:noWrap/>
          </w:tcPr>
          <w:p w14:paraId="6B00CF0F" w14:textId="03AAFD9E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41" w:type="dxa"/>
            <w:noWrap/>
          </w:tcPr>
          <w:p w14:paraId="19146DA2" w14:textId="51D03D10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noWrap/>
          </w:tcPr>
          <w:p w14:paraId="3FBEAB01" w14:textId="3CC35E29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C2D9B" w:rsidRPr="00A37CE9" w14:paraId="0C740091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43D1F34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1312511</w:t>
            </w:r>
          </w:p>
        </w:tc>
        <w:tc>
          <w:tcPr>
            <w:tcW w:w="2162" w:type="dxa"/>
            <w:noWrap/>
            <w:hideMark/>
          </w:tcPr>
          <w:p w14:paraId="686EBC5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Cranbourne</w:t>
            </w:r>
          </w:p>
        </w:tc>
        <w:tc>
          <w:tcPr>
            <w:tcW w:w="849" w:type="dxa"/>
            <w:noWrap/>
            <w:hideMark/>
          </w:tcPr>
          <w:p w14:paraId="7B3B3AE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2A4EA03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Leongatha, 3SCB Melbourne Southern Suburbs</w:t>
            </w:r>
          </w:p>
        </w:tc>
        <w:tc>
          <w:tcPr>
            <w:tcW w:w="823" w:type="dxa"/>
            <w:noWrap/>
            <w:hideMark/>
          </w:tcPr>
          <w:p w14:paraId="2564DC6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296862B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349133</w:t>
            </w:r>
          </w:p>
        </w:tc>
        <w:tc>
          <w:tcPr>
            <w:tcW w:w="1774" w:type="dxa"/>
            <w:noWrap/>
            <w:hideMark/>
          </w:tcPr>
          <w:p w14:paraId="24A0C82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5779558</w:t>
            </w:r>
          </w:p>
        </w:tc>
        <w:tc>
          <w:tcPr>
            <w:tcW w:w="941" w:type="dxa"/>
            <w:noWrap/>
            <w:hideMark/>
          </w:tcPr>
          <w:p w14:paraId="472B2B5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5E2A00F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5DEADFBE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59465F5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320627</w:t>
            </w:r>
          </w:p>
        </w:tc>
        <w:tc>
          <w:tcPr>
            <w:tcW w:w="2162" w:type="dxa"/>
            <w:noWrap/>
            <w:hideMark/>
          </w:tcPr>
          <w:p w14:paraId="7BC3797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Docklands</w:t>
            </w:r>
          </w:p>
        </w:tc>
        <w:tc>
          <w:tcPr>
            <w:tcW w:w="849" w:type="dxa"/>
            <w:noWrap/>
            <w:hideMark/>
          </w:tcPr>
          <w:p w14:paraId="1516EE2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2BBAD24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23" w:type="dxa"/>
            <w:noWrap/>
            <w:hideMark/>
          </w:tcPr>
          <w:p w14:paraId="39223A5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71253D8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319270</w:t>
            </w:r>
          </w:p>
        </w:tc>
        <w:tc>
          <w:tcPr>
            <w:tcW w:w="1774" w:type="dxa"/>
            <w:noWrap/>
            <w:hideMark/>
          </w:tcPr>
          <w:p w14:paraId="3CB62BA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5812400</w:t>
            </w:r>
          </w:p>
        </w:tc>
        <w:tc>
          <w:tcPr>
            <w:tcW w:w="941" w:type="dxa"/>
            <w:noWrap/>
            <w:hideMark/>
          </w:tcPr>
          <w:p w14:paraId="33B6583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756279E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169F5AB2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1696539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1102887</w:t>
            </w:r>
          </w:p>
        </w:tc>
        <w:tc>
          <w:tcPr>
            <w:tcW w:w="2162" w:type="dxa"/>
            <w:noWrap/>
            <w:hideMark/>
          </w:tcPr>
          <w:p w14:paraId="201294D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Doncaster</w:t>
            </w:r>
          </w:p>
        </w:tc>
        <w:tc>
          <w:tcPr>
            <w:tcW w:w="849" w:type="dxa"/>
            <w:noWrap/>
            <w:hideMark/>
          </w:tcPr>
          <w:p w14:paraId="03E4B7A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78672AD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23" w:type="dxa"/>
            <w:noWrap/>
            <w:hideMark/>
          </w:tcPr>
          <w:p w14:paraId="28E3160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2AD1E77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335400</w:t>
            </w:r>
          </w:p>
        </w:tc>
        <w:tc>
          <w:tcPr>
            <w:tcW w:w="1774" w:type="dxa"/>
            <w:noWrap/>
            <w:hideMark/>
          </w:tcPr>
          <w:p w14:paraId="51AA561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5815905</w:t>
            </w:r>
          </w:p>
        </w:tc>
        <w:tc>
          <w:tcPr>
            <w:tcW w:w="941" w:type="dxa"/>
            <w:noWrap/>
            <w:hideMark/>
          </w:tcPr>
          <w:p w14:paraId="0EB491B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40479EA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41B08CBD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2C28F6E8" w14:textId="77777777" w:rsidR="00E30429" w:rsidRPr="00A37CE9" w:rsidRDefault="00E30429" w:rsidP="003F188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1909484</w:t>
            </w:r>
          </w:p>
        </w:tc>
        <w:tc>
          <w:tcPr>
            <w:tcW w:w="2162" w:type="dxa"/>
            <w:noWrap/>
            <w:hideMark/>
          </w:tcPr>
          <w:p w14:paraId="3A94FD05" w14:textId="77777777" w:rsidR="00E30429" w:rsidRPr="00A37CE9" w:rsidRDefault="00E30429" w:rsidP="003F188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Doveton</w:t>
            </w:r>
          </w:p>
        </w:tc>
        <w:tc>
          <w:tcPr>
            <w:tcW w:w="849" w:type="dxa"/>
            <w:noWrap/>
            <w:hideMark/>
          </w:tcPr>
          <w:p w14:paraId="00BB8163" w14:textId="77777777" w:rsidR="00E30429" w:rsidRPr="00A37CE9" w:rsidRDefault="00E30429" w:rsidP="003F188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345F5AE7" w14:textId="77777777" w:rsidR="00E30429" w:rsidRPr="00A37CE9" w:rsidRDefault="00E30429" w:rsidP="003F188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Leongatha, 3SCB Melbourne Southern Suburbs</w:t>
            </w:r>
          </w:p>
        </w:tc>
        <w:tc>
          <w:tcPr>
            <w:tcW w:w="823" w:type="dxa"/>
            <w:noWrap/>
            <w:hideMark/>
          </w:tcPr>
          <w:p w14:paraId="492F22A4" w14:textId="77777777" w:rsidR="00E30429" w:rsidRPr="00A37CE9" w:rsidRDefault="00E30429" w:rsidP="003F188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3050C0F0" w14:textId="77777777" w:rsidR="00E30429" w:rsidRPr="00A37CE9" w:rsidRDefault="00E30429" w:rsidP="003F188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345184</w:t>
            </w:r>
          </w:p>
        </w:tc>
        <w:tc>
          <w:tcPr>
            <w:tcW w:w="1774" w:type="dxa"/>
            <w:noWrap/>
            <w:hideMark/>
          </w:tcPr>
          <w:p w14:paraId="250680C5" w14:textId="77777777" w:rsidR="00E30429" w:rsidRPr="00A37CE9" w:rsidRDefault="00E30429" w:rsidP="003F188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5793399</w:t>
            </w:r>
          </w:p>
        </w:tc>
        <w:tc>
          <w:tcPr>
            <w:tcW w:w="941" w:type="dxa"/>
            <w:noWrap/>
            <w:hideMark/>
          </w:tcPr>
          <w:p w14:paraId="0586C748" w14:textId="77777777" w:rsidR="00E30429" w:rsidRPr="00A37CE9" w:rsidRDefault="00E30429" w:rsidP="003F188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1E97D419" w14:textId="77777777" w:rsidR="00E30429" w:rsidRPr="00A37CE9" w:rsidRDefault="00E30429" w:rsidP="003F188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6AAFAD3C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7A671E3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483550</w:t>
            </w:r>
          </w:p>
        </w:tc>
        <w:tc>
          <w:tcPr>
            <w:tcW w:w="2162" w:type="dxa"/>
            <w:noWrap/>
            <w:hideMark/>
          </w:tcPr>
          <w:p w14:paraId="60FE8BE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Drouin</w:t>
            </w:r>
          </w:p>
        </w:tc>
        <w:tc>
          <w:tcPr>
            <w:tcW w:w="849" w:type="dxa"/>
            <w:noWrap/>
            <w:hideMark/>
          </w:tcPr>
          <w:p w14:paraId="204AF79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770A06D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56B4766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642E948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399055</w:t>
            </w:r>
          </w:p>
        </w:tc>
        <w:tc>
          <w:tcPr>
            <w:tcW w:w="1774" w:type="dxa"/>
            <w:noWrap/>
            <w:hideMark/>
          </w:tcPr>
          <w:p w14:paraId="6A059DD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5778055</w:t>
            </w:r>
          </w:p>
        </w:tc>
        <w:tc>
          <w:tcPr>
            <w:tcW w:w="941" w:type="dxa"/>
            <w:noWrap/>
            <w:hideMark/>
          </w:tcPr>
          <w:p w14:paraId="748633C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5B7D22D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2B76CE5B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7095CA0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320627</w:t>
            </w:r>
          </w:p>
        </w:tc>
        <w:tc>
          <w:tcPr>
            <w:tcW w:w="2162" w:type="dxa"/>
            <w:noWrap/>
            <w:hideMark/>
          </w:tcPr>
          <w:p w14:paraId="3D74A30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East Melbourne</w:t>
            </w:r>
          </w:p>
        </w:tc>
        <w:tc>
          <w:tcPr>
            <w:tcW w:w="849" w:type="dxa"/>
            <w:noWrap/>
            <w:hideMark/>
          </w:tcPr>
          <w:p w14:paraId="3E9FCCD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13831B6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23" w:type="dxa"/>
            <w:noWrap/>
            <w:hideMark/>
          </w:tcPr>
          <w:p w14:paraId="27BEB4C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5A29196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322500</w:t>
            </w:r>
          </w:p>
        </w:tc>
        <w:tc>
          <w:tcPr>
            <w:tcW w:w="1774" w:type="dxa"/>
            <w:noWrap/>
            <w:hideMark/>
          </w:tcPr>
          <w:p w14:paraId="75C003E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5811700</w:t>
            </w:r>
          </w:p>
        </w:tc>
        <w:tc>
          <w:tcPr>
            <w:tcW w:w="941" w:type="dxa"/>
            <w:noWrap/>
            <w:hideMark/>
          </w:tcPr>
          <w:p w14:paraId="6262379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6CFC708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208DAA65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07D739B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1316603</w:t>
            </w:r>
          </w:p>
        </w:tc>
        <w:tc>
          <w:tcPr>
            <w:tcW w:w="2162" w:type="dxa"/>
            <w:noWrap/>
            <w:hideMark/>
          </w:tcPr>
          <w:p w14:paraId="66CE3EA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Flemington</w:t>
            </w:r>
          </w:p>
        </w:tc>
        <w:tc>
          <w:tcPr>
            <w:tcW w:w="849" w:type="dxa"/>
            <w:noWrap/>
            <w:hideMark/>
          </w:tcPr>
          <w:p w14:paraId="1147763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7D8E45F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23" w:type="dxa"/>
            <w:noWrap/>
            <w:hideMark/>
          </w:tcPr>
          <w:p w14:paraId="561EDA7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78B0CB7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315460</w:t>
            </w:r>
          </w:p>
        </w:tc>
        <w:tc>
          <w:tcPr>
            <w:tcW w:w="1774" w:type="dxa"/>
            <w:noWrap/>
            <w:hideMark/>
          </w:tcPr>
          <w:p w14:paraId="3179ACA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5815280</w:t>
            </w:r>
          </w:p>
        </w:tc>
        <w:tc>
          <w:tcPr>
            <w:tcW w:w="941" w:type="dxa"/>
            <w:noWrap/>
            <w:hideMark/>
          </w:tcPr>
          <w:p w14:paraId="23E2682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3FC26AF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0C2D9B" w:rsidRPr="00A37CE9" w14:paraId="6EC779AE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75CEAE6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210491</w:t>
            </w:r>
          </w:p>
        </w:tc>
        <w:tc>
          <w:tcPr>
            <w:tcW w:w="2162" w:type="dxa"/>
            <w:noWrap/>
            <w:hideMark/>
          </w:tcPr>
          <w:p w14:paraId="150634E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Frankston</w:t>
            </w:r>
          </w:p>
        </w:tc>
        <w:tc>
          <w:tcPr>
            <w:tcW w:w="849" w:type="dxa"/>
            <w:noWrap/>
            <w:hideMark/>
          </w:tcPr>
          <w:p w14:paraId="2A279F3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4D14B88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Leongatha, 3SCB Melbourne Southern Suburbs</w:t>
            </w:r>
          </w:p>
        </w:tc>
        <w:tc>
          <w:tcPr>
            <w:tcW w:w="823" w:type="dxa"/>
            <w:noWrap/>
            <w:hideMark/>
          </w:tcPr>
          <w:p w14:paraId="2EF81D4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7F88583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335810</w:t>
            </w:r>
          </w:p>
        </w:tc>
        <w:tc>
          <w:tcPr>
            <w:tcW w:w="1774" w:type="dxa"/>
            <w:noWrap/>
            <w:hideMark/>
          </w:tcPr>
          <w:p w14:paraId="2CAD99B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5778050</w:t>
            </w:r>
          </w:p>
        </w:tc>
        <w:tc>
          <w:tcPr>
            <w:tcW w:w="941" w:type="dxa"/>
            <w:noWrap/>
            <w:hideMark/>
          </w:tcPr>
          <w:p w14:paraId="1AEDCF1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302DF97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2B3B10B2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7593FE4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484397</w:t>
            </w:r>
          </w:p>
        </w:tc>
        <w:tc>
          <w:tcPr>
            <w:tcW w:w="2162" w:type="dxa"/>
            <w:noWrap/>
            <w:hideMark/>
          </w:tcPr>
          <w:p w14:paraId="498F8DA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Frankston</w:t>
            </w:r>
          </w:p>
        </w:tc>
        <w:tc>
          <w:tcPr>
            <w:tcW w:w="849" w:type="dxa"/>
            <w:noWrap/>
            <w:hideMark/>
          </w:tcPr>
          <w:p w14:paraId="233992F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72C6CA2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Leongatha, 3SCB Melbourne Southern Suburbs</w:t>
            </w:r>
          </w:p>
        </w:tc>
        <w:tc>
          <w:tcPr>
            <w:tcW w:w="823" w:type="dxa"/>
            <w:noWrap/>
            <w:hideMark/>
          </w:tcPr>
          <w:p w14:paraId="4F46AA5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65009F0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336800</w:t>
            </w:r>
          </w:p>
        </w:tc>
        <w:tc>
          <w:tcPr>
            <w:tcW w:w="1774" w:type="dxa"/>
            <w:noWrap/>
            <w:hideMark/>
          </w:tcPr>
          <w:p w14:paraId="63E25CF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5773200</w:t>
            </w:r>
          </w:p>
        </w:tc>
        <w:tc>
          <w:tcPr>
            <w:tcW w:w="941" w:type="dxa"/>
            <w:noWrap/>
            <w:hideMark/>
          </w:tcPr>
          <w:p w14:paraId="7E16104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2F7B60B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87.9</w:t>
            </w:r>
          </w:p>
        </w:tc>
      </w:tr>
      <w:tr w:rsidR="000C2D9B" w:rsidRPr="00A37CE9" w14:paraId="3136126B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13FC54E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483606</w:t>
            </w:r>
          </w:p>
        </w:tc>
        <w:tc>
          <w:tcPr>
            <w:tcW w:w="2162" w:type="dxa"/>
            <w:noWrap/>
            <w:hideMark/>
          </w:tcPr>
          <w:p w14:paraId="5253074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Harrietville</w:t>
            </w:r>
          </w:p>
        </w:tc>
        <w:tc>
          <w:tcPr>
            <w:tcW w:w="849" w:type="dxa"/>
            <w:noWrap/>
            <w:hideMark/>
          </w:tcPr>
          <w:p w14:paraId="564A057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70C01FD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3ABCFM Bright</w:t>
            </w:r>
          </w:p>
        </w:tc>
        <w:tc>
          <w:tcPr>
            <w:tcW w:w="823" w:type="dxa"/>
            <w:noWrap/>
            <w:hideMark/>
          </w:tcPr>
          <w:p w14:paraId="15932A4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49C9498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505040</w:t>
            </w:r>
          </w:p>
        </w:tc>
        <w:tc>
          <w:tcPr>
            <w:tcW w:w="1774" w:type="dxa"/>
            <w:noWrap/>
            <w:hideMark/>
          </w:tcPr>
          <w:p w14:paraId="4A17475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5916060</w:t>
            </w:r>
          </w:p>
        </w:tc>
        <w:tc>
          <w:tcPr>
            <w:tcW w:w="941" w:type="dxa"/>
            <w:noWrap/>
            <w:hideMark/>
          </w:tcPr>
          <w:p w14:paraId="7A18B96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218CCA3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7D643AE9" w14:textId="77777777" w:rsidTr="00233A40">
        <w:trPr>
          <w:trHeight w:val="255"/>
        </w:trPr>
        <w:tc>
          <w:tcPr>
            <w:tcW w:w="1078" w:type="dxa"/>
            <w:noWrap/>
          </w:tcPr>
          <w:p w14:paraId="026D716F" w14:textId="0C23C740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62" w:type="dxa"/>
            <w:noWrap/>
          </w:tcPr>
          <w:p w14:paraId="3BA56BA4" w14:textId="539FA396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49" w:type="dxa"/>
            <w:noWrap/>
          </w:tcPr>
          <w:p w14:paraId="541F54E3" w14:textId="2E539A51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397" w:type="dxa"/>
            <w:noWrap/>
          </w:tcPr>
          <w:p w14:paraId="51085EEE" w14:textId="5853F3AF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noWrap/>
          </w:tcPr>
          <w:p w14:paraId="492EC1D4" w14:textId="27B86DBF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noWrap/>
          </w:tcPr>
          <w:p w14:paraId="21CEB50A" w14:textId="695704D0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  <w:noWrap/>
          </w:tcPr>
          <w:p w14:paraId="1203FE01" w14:textId="4A6083E4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41" w:type="dxa"/>
            <w:noWrap/>
          </w:tcPr>
          <w:p w14:paraId="3E3416C6" w14:textId="73B0A3FB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noWrap/>
          </w:tcPr>
          <w:p w14:paraId="6F5A7C6C" w14:textId="5A8FD270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C2D9B" w:rsidRPr="00A37CE9" w14:paraId="52F28279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0934EA4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lastRenderedPageBreak/>
              <w:t>1308878</w:t>
            </w:r>
          </w:p>
        </w:tc>
        <w:tc>
          <w:tcPr>
            <w:tcW w:w="2162" w:type="dxa"/>
            <w:noWrap/>
            <w:hideMark/>
          </w:tcPr>
          <w:p w14:paraId="4E0C02A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Laverton North</w:t>
            </w:r>
          </w:p>
        </w:tc>
        <w:tc>
          <w:tcPr>
            <w:tcW w:w="849" w:type="dxa"/>
            <w:noWrap/>
            <w:hideMark/>
          </w:tcPr>
          <w:p w14:paraId="3DCE933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38F36B7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23" w:type="dxa"/>
            <w:noWrap/>
            <w:hideMark/>
          </w:tcPr>
          <w:p w14:paraId="6D6DB78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25276C7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304695</w:t>
            </w:r>
          </w:p>
        </w:tc>
        <w:tc>
          <w:tcPr>
            <w:tcW w:w="1774" w:type="dxa"/>
            <w:noWrap/>
            <w:hideMark/>
          </w:tcPr>
          <w:p w14:paraId="7479261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5809010</w:t>
            </w:r>
          </w:p>
        </w:tc>
        <w:tc>
          <w:tcPr>
            <w:tcW w:w="941" w:type="dxa"/>
            <w:noWrap/>
            <w:hideMark/>
          </w:tcPr>
          <w:p w14:paraId="66B7FD4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3B7D5A0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0C2D9B" w:rsidRPr="00A37CE9" w14:paraId="31714554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3C8438F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1151013</w:t>
            </w:r>
          </w:p>
        </w:tc>
        <w:tc>
          <w:tcPr>
            <w:tcW w:w="2162" w:type="dxa"/>
            <w:noWrap/>
            <w:hideMark/>
          </w:tcPr>
          <w:p w14:paraId="37895F5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Moe</w:t>
            </w:r>
          </w:p>
        </w:tc>
        <w:tc>
          <w:tcPr>
            <w:tcW w:w="849" w:type="dxa"/>
            <w:noWrap/>
            <w:hideMark/>
          </w:tcPr>
          <w:p w14:paraId="2C1BC57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4072D11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0FCCA3B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38B28CE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434733</w:t>
            </w:r>
          </w:p>
        </w:tc>
        <w:tc>
          <w:tcPr>
            <w:tcW w:w="1774" w:type="dxa"/>
            <w:noWrap/>
            <w:hideMark/>
          </w:tcPr>
          <w:p w14:paraId="34D58FA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5774107</w:t>
            </w:r>
          </w:p>
        </w:tc>
        <w:tc>
          <w:tcPr>
            <w:tcW w:w="941" w:type="dxa"/>
            <w:noWrap/>
            <w:hideMark/>
          </w:tcPr>
          <w:p w14:paraId="7FF4E9E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71BE6D3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481077A8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617D79B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484401</w:t>
            </w:r>
          </w:p>
        </w:tc>
        <w:tc>
          <w:tcPr>
            <w:tcW w:w="2162" w:type="dxa"/>
            <w:noWrap/>
            <w:hideMark/>
          </w:tcPr>
          <w:p w14:paraId="25B31EE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Mornington</w:t>
            </w:r>
          </w:p>
        </w:tc>
        <w:tc>
          <w:tcPr>
            <w:tcW w:w="849" w:type="dxa"/>
            <w:noWrap/>
            <w:hideMark/>
          </w:tcPr>
          <w:p w14:paraId="63B61B7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5C48E5B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73A0B75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77A6E1C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320840</w:t>
            </w:r>
          </w:p>
        </w:tc>
        <w:tc>
          <w:tcPr>
            <w:tcW w:w="1774" w:type="dxa"/>
            <w:noWrap/>
            <w:hideMark/>
          </w:tcPr>
          <w:p w14:paraId="58310A6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5752840</w:t>
            </w:r>
          </w:p>
        </w:tc>
        <w:tc>
          <w:tcPr>
            <w:tcW w:w="941" w:type="dxa"/>
            <w:noWrap/>
            <w:hideMark/>
          </w:tcPr>
          <w:p w14:paraId="6C67F8C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6BC0372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03EF66C3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3ACB538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1152349</w:t>
            </w:r>
          </w:p>
        </w:tc>
        <w:tc>
          <w:tcPr>
            <w:tcW w:w="2162" w:type="dxa"/>
            <w:noWrap/>
            <w:hideMark/>
          </w:tcPr>
          <w:p w14:paraId="25513B2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Mornington</w:t>
            </w:r>
          </w:p>
        </w:tc>
        <w:tc>
          <w:tcPr>
            <w:tcW w:w="849" w:type="dxa"/>
            <w:noWrap/>
            <w:hideMark/>
          </w:tcPr>
          <w:p w14:paraId="3857862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10C2ACD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176C59D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32BF626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329999</w:t>
            </w:r>
          </w:p>
        </w:tc>
        <w:tc>
          <w:tcPr>
            <w:tcW w:w="1774" w:type="dxa"/>
            <w:noWrap/>
            <w:hideMark/>
          </w:tcPr>
          <w:p w14:paraId="732DCB7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5768000</w:t>
            </w:r>
          </w:p>
        </w:tc>
        <w:tc>
          <w:tcPr>
            <w:tcW w:w="941" w:type="dxa"/>
            <w:noWrap/>
            <w:hideMark/>
          </w:tcPr>
          <w:p w14:paraId="3EE3CF8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449E31F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87.9</w:t>
            </w:r>
          </w:p>
        </w:tc>
      </w:tr>
      <w:tr w:rsidR="000C2D9B" w:rsidRPr="00A37CE9" w14:paraId="19CFB5FA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124609C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1151000</w:t>
            </w:r>
          </w:p>
        </w:tc>
        <w:tc>
          <w:tcPr>
            <w:tcW w:w="2162" w:type="dxa"/>
            <w:noWrap/>
            <w:hideMark/>
          </w:tcPr>
          <w:p w14:paraId="23F0EC7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Morwell</w:t>
            </w:r>
          </w:p>
        </w:tc>
        <w:tc>
          <w:tcPr>
            <w:tcW w:w="849" w:type="dxa"/>
            <w:noWrap/>
            <w:hideMark/>
          </w:tcPr>
          <w:p w14:paraId="6CAC18F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2145F0F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13398FF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2255C47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448602</w:t>
            </w:r>
          </w:p>
        </w:tc>
        <w:tc>
          <w:tcPr>
            <w:tcW w:w="1774" w:type="dxa"/>
            <w:noWrap/>
            <w:hideMark/>
          </w:tcPr>
          <w:p w14:paraId="4F5EBDC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5766448</w:t>
            </w:r>
          </w:p>
        </w:tc>
        <w:tc>
          <w:tcPr>
            <w:tcW w:w="941" w:type="dxa"/>
            <w:noWrap/>
            <w:hideMark/>
          </w:tcPr>
          <w:p w14:paraId="00A27B9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746D227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6D0B869E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5085042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1150994</w:t>
            </w:r>
          </w:p>
        </w:tc>
        <w:tc>
          <w:tcPr>
            <w:tcW w:w="2162" w:type="dxa"/>
            <w:noWrap/>
            <w:hideMark/>
          </w:tcPr>
          <w:p w14:paraId="19FDE959" w14:textId="5A88EF13" w:rsidR="00DB2815" w:rsidRPr="00A37CE9" w:rsidRDefault="00B6138B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Tawonga South</w:t>
            </w:r>
          </w:p>
        </w:tc>
        <w:tc>
          <w:tcPr>
            <w:tcW w:w="849" w:type="dxa"/>
            <w:noWrap/>
            <w:hideMark/>
          </w:tcPr>
          <w:p w14:paraId="3CEDBB3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0735376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3ABCFM Bright</w:t>
            </w:r>
          </w:p>
        </w:tc>
        <w:tc>
          <w:tcPr>
            <w:tcW w:w="823" w:type="dxa"/>
            <w:noWrap/>
            <w:hideMark/>
          </w:tcPr>
          <w:p w14:paraId="1F9B4A4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237C5F4E" w14:textId="52488451" w:rsidR="00DB2815" w:rsidRPr="00A37CE9" w:rsidRDefault="00B6138B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513628</w:t>
            </w:r>
          </w:p>
        </w:tc>
        <w:tc>
          <w:tcPr>
            <w:tcW w:w="1774" w:type="dxa"/>
            <w:noWrap/>
            <w:hideMark/>
          </w:tcPr>
          <w:p w14:paraId="7560F5F2" w14:textId="4308FE27" w:rsidR="00DB2815" w:rsidRPr="00A37CE9" w:rsidRDefault="00D0013B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5934403</w:t>
            </w:r>
          </w:p>
        </w:tc>
        <w:tc>
          <w:tcPr>
            <w:tcW w:w="941" w:type="dxa"/>
            <w:noWrap/>
            <w:hideMark/>
          </w:tcPr>
          <w:p w14:paraId="23C8311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5210E41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380FCF77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6E385F0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1150995</w:t>
            </w:r>
          </w:p>
        </w:tc>
        <w:tc>
          <w:tcPr>
            <w:tcW w:w="2162" w:type="dxa"/>
            <w:noWrap/>
            <w:hideMark/>
          </w:tcPr>
          <w:p w14:paraId="03A32EB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Mt Beauty</w:t>
            </w:r>
          </w:p>
        </w:tc>
        <w:tc>
          <w:tcPr>
            <w:tcW w:w="849" w:type="dxa"/>
            <w:noWrap/>
            <w:hideMark/>
          </w:tcPr>
          <w:p w14:paraId="264511B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42C508B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3ABCFM Bright</w:t>
            </w:r>
          </w:p>
        </w:tc>
        <w:tc>
          <w:tcPr>
            <w:tcW w:w="823" w:type="dxa"/>
            <w:noWrap/>
            <w:hideMark/>
          </w:tcPr>
          <w:p w14:paraId="1BEB7A7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33C707D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515400</w:t>
            </w:r>
          </w:p>
        </w:tc>
        <w:tc>
          <w:tcPr>
            <w:tcW w:w="1774" w:type="dxa"/>
            <w:noWrap/>
            <w:hideMark/>
          </w:tcPr>
          <w:p w14:paraId="7584BBA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5934100</w:t>
            </w:r>
          </w:p>
        </w:tc>
        <w:tc>
          <w:tcPr>
            <w:tcW w:w="941" w:type="dxa"/>
            <w:noWrap/>
            <w:hideMark/>
          </w:tcPr>
          <w:p w14:paraId="00204C9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7226080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46D43662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5196C9F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1153165</w:t>
            </w:r>
          </w:p>
        </w:tc>
        <w:tc>
          <w:tcPr>
            <w:tcW w:w="2162" w:type="dxa"/>
            <w:noWrap/>
            <w:hideMark/>
          </w:tcPr>
          <w:p w14:paraId="20CE07D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Mt Buffalo</w:t>
            </w:r>
          </w:p>
        </w:tc>
        <w:tc>
          <w:tcPr>
            <w:tcW w:w="849" w:type="dxa"/>
            <w:noWrap/>
            <w:hideMark/>
          </w:tcPr>
          <w:p w14:paraId="1B10263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5596D4A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3ABCFM Bright</w:t>
            </w:r>
          </w:p>
        </w:tc>
        <w:tc>
          <w:tcPr>
            <w:tcW w:w="823" w:type="dxa"/>
            <w:noWrap/>
            <w:hideMark/>
          </w:tcPr>
          <w:p w14:paraId="1669389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5DAC4FC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483760</w:t>
            </w:r>
          </w:p>
        </w:tc>
        <w:tc>
          <w:tcPr>
            <w:tcW w:w="1774" w:type="dxa"/>
            <w:noWrap/>
            <w:hideMark/>
          </w:tcPr>
          <w:p w14:paraId="367E0A4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5935640</w:t>
            </w:r>
          </w:p>
        </w:tc>
        <w:tc>
          <w:tcPr>
            <w:tcW w:w="941" w:type="dxa"/>
            <w:noWrap/>
            <w:hideMark/>
          </w:tcPr>
          <w:p w14:paraId="1C5CC5A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2E1716D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3855E73F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5637263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484405</w:t>
            </w:r>
          </w:p>
        </w:tc>
        <w:tc>
          <w:tcPr>
            <w:tcW w:w="2162" w:type="dxa"/>
            <w:noWrap/>
            <w:hideMark/>
          </w:tcPr>
          <w:p w14:paraId="1CC2EDC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Mt Eliza</w:t>
            </w:r>
          </w:p>
        </w:tc>
        <w:tc>
          <w:tcPr>
            <w:tcW w:w="849" w:type="dxa"/>
            <w:noWrap/>
            <w:hideMark/>
          </w:tcPr>
          <w:p w14:paraId="7D29535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356F459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Leongatha, 3SCB Melbourne Southern Suburbs</w:t>
            </w:r>
          </w:p>
        </w:tc>
        <w:tc>
          <w:tcPr>
            <w:tcW w:w="823" w:type="dxa"/>
            <w:noWrap/>
            <w:hideMark/>
          </w:tcPr>
          <w:p w14:paraId="08CC830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28CC461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332660</w:t>
            </w:r>
          </w:p>
        </w:tc>
        <w:tc>
          <w:tcPr>
            <w:tcW w:w="1774" w:type="dxa"/>
            <w:noWrap/>
            <w:hideMark/>
          </w:tcPr>
          <w:p w14:paraId="3FAAAFC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5772640</w:t>
            </w:r>
          </w:p>
        </w:tc>
        <w:tc>
          <w:tcPr>
            <w:tcW w:w="941" w:type="dxa"/>
            <w:noWrap/>
            <w:hideMark/>
          </w:tcPr>
          <w:p w14:paraId="122779E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0F7C8DB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27B8FEE1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52952B1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483586</w:t>
            </w:r>
          </w:p>
        </w:tc>
        <w:tc>
          <w:tcPr>
            <w:tcW w:w="2162" w:type="dxa"/>
            <w:noWrap/>
            <w:hideMark/>
          </w:tcPr>
          <w:p w14:paraId="3FA2C49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Myrtleford</w:t>
            </w:r>
          </w:p>
        </w:tc>
        <w:tc>
          <w:tcPr>
            <w:tcW w:w="849" w:type="dxa"/>
            <w:noWrap/>
            <w:hideMark/>
          </w:tcPr>
          <w:p w14:paraId="625D517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310A1B7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3ABCFM Bright</w:t>
            </w:r>
          </w:p>
        </w:tc>
        <w:tc>
          <w:tcPr>
            <w:tcW w:w="823" w:type="dxa"/>
            <w:noWrap/>
            <w:hideMark/>
          </w:tcPr>
          <w:p w14:paraId="6BCB8B2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7AA62D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474090</w:t>
            </w:r>
          </w:p>
        </w:tc>
        <w:tc>
          <w:tcPr>
            <w:tcW w:w="1774" w:type="dxa"/>
            <w:noWrap/>
            <w:hideMark/>
          </w:tcPr>
          <w:p w14:paraId="542BD17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5954090</w:t>
            </w:r>
          </w:p>
        </w:tc>
        <w:tc>
          <w:tcPr>
            <w:tcW w:w="941" w:type="dxa"/>
            <w:noWrap/>
            <w:hideMark/>
          </w:tcPr>
          <w:p w14:paraId="301010A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735BE6F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3310DC16" w14:textId="77777777" w:rsidTr="00233A40">
        <w:trPr>
          <w:trHeight w:val="255"/>
        </w:trPr>
        <w:tc>
          <w:tcPr>
            <w:tcW w:w="1078" w:type="dxa"/>
            <w:noWrap/>
          </w:tcPr>
          <w:p w14:paraId="7F16D387" w14:textId="4B0AF921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62" w:type="dxa"/>
            <w:noWrap/>
          </w:tcPr>
          <w:p w14:paraId="29BDE16C" w14:textId="7F045474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49" w:type="dxa"/>
            <w:noWrap/>
          </w:tcPr>
          <w:p w14:paraId="747DBDFA" w14:textId="6428F4CD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397" w:type="dxa"/>
            <w:noWrap/>
          </w:tcPr>
          <w:p w14:paraId="16EE268B" w14:textId="124456AF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noWrap/>
          </w:tcPr>
          <w:p w14:paraId="49496CC0" w14:textId="62BE34DD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noWrap/>
          </w:tcPr>
          <w:p w14:paraId="20DDDBD1" w14:textId="35FEF274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  <w:noWrap/>
          </w:tcPr>
          <w:p w14:paraId="7A46A123" w14:textId="10A822C3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41" w:type="dxa"/>
            <w:noWrap/>
          </w:tcPr>
          <w:p w14:paraId="02A0AF1C" w14:textId="1D4A456B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noWrap/>
          </w:tcPr>
          <w:p w14:paraId="696A6E28" w14:textId="4555E4A6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C2D9B" w:rsidRPr="00A37CE9" w14:paraId="0CC12F28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28D8038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1313191</w:t>
            </w:r>
          </w:p>
        </w:tc>
        <w:tc>
          <w:tcPr>
            <w:tcW w:w="2162" w:type="dxa"/>
            <w:noWrap/>
            <w:hideMark/>
          </w:tcPr>
          <w:p w14:paraId="020BE2C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Newhaven</w:t>
            </w:r>
          </w:p>
        </w:tc>
        <w:tc>
          <w:tcPr>
            <w:tcW w:w="849" w:type="dxa"/>
            <w:noWrap/>
            <w:hideMark/>
          </w:tcPr>
          <w:p w14:paraId="1D06CCF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28F3260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1306F81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0D69705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355910</w:t>
            </w:r>
          </w:p>
        </w:tc>
        <w:tc>
          <w:tcPr>
            <w:tcW w:w="1774" w:type="dxa"/>
            <w:noWrap/>
            <w:hideMark/>
          </w:tcPr>
          <w:p w14:paraId="210874F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5735560</w:t>
            </w:r>
          </w:p>
        </w:tc>
        <w:tc>
          <w:tcPr>
            <w:tcW w:w="941" w:type="dxa"/>
            <w:noWrap/>
            <w:hideMark/>
          </w:tcPr>
          <w:p w14:paraId="5C7C88D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3099864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653CBC76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6A3AD17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1308856</w:t>
            </w:r>
          </w:p>
        </w:tc>
        <w:tc>
          <w:tcPr>
            <w:tcW w:w="2162" w:type="dxa"/>
            <w:noWrap/>
            <w:hideMark/>
          </w:tcPr>
          <w:p w14:paraId="6D81D9E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Olinda</w:t>
            </w:r>
          </w:p>
        </w:tc>
        <w:tc>
          <w:tcPr>
            <w:tcW w:w="849" w:type="dxa"/>
            <w:noWrap/>
            <w:hideMark/>
          </w:tcPr>
          <w:p w14:paraId="29925F4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6F5EA65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1D217A7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28639C5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356170</w:t>
            </w:r>
          </w:p>
        </w:tc>
        <w:tc>
          <w:tcPr>
            <w:tcW w:w="1774" w:type="dxa"/>
            <w:noWrap/>
            <w:hideMark/>
          </w:tcPr>
          <w:p w14:paraId="10728F0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5808950</w:t>
            </w:r>
          </w:p>
        </w:tc>
        <w:tc>
          <w:tcPr>
            <w:tcW w:w="941" w:type="dxa"/>
            <w:noWrap/>
            <w:hideMark/>
          </w:tcPr>
          <w:p w14:paraId="15E5C0F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2A28406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0C2D9B" w:rsidRPr="00A37CE9" w14:paraId="64E5BA16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6616E86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414749</w:t>
            </w:r>
          </w:p>
        </w:tc>
        <w:tc>
          <w:tcPr>
            <w:tcW w:w="2162" w:type="dxa"/>
            <w:noWrap/>
            <w:hideMark/>
          </w:tcPr>
          <w:p w14:paraId="17DEF36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Phillip Island</w:t>
            </w:r>
          </w:p>
        </w:tc>
        <w:tc>
          <w:tcPr>
            <w:tcW w:w="849" w:type="dxa"/>
            <w:noWrap/>
            <w:hideMark/>
          </w:tcPr>
          <w:p w14:paraId="5F2CF93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5B62307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60EA0B8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0DC888F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345690</w:t>
            </w:r>
          </w:p>
        </w:tc>
        <w:tc>
          <w:tcPr>
            <w:tcW w:w="1774" w:type="dxa"/>
            <w:noWrap/>
            <w:hideMark/>
          </w:tcPr>
          <w:p w14:paraId="613B468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5736685</w:t>
            </w:r>
          </w:p>
        </w:tc>
        <w:tc>
          <w:tcPr>
            <w:tcW w:w="941" w:type="dxa"/>
            <w:noWrap/>
            <w:hideMark/>
          </w:tcPr>
          <w:p w14:paraId="3A0E220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4B3C571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447DC6F5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5C20C8B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484403</w:t>
            </w:r>
          </w:p>
        </w:tc>
        <w:tc>
          <w:tcPr>
            <w:tcW w:w="2162" w:type="dxa"/>
            <w:noWrap/>
            <w:hideMark/>
          </w:tcPr>
          <w:p w14:paraId="70BFFAF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Rosebud</w:t>
            </w:r>
          </w:p>
        </w:tc>
        <w:tc>
          <w:tcPr>
            <w:tcW w:w="849" w:type="dxa"/>
            <w:noWrap/>
            <w:hideMark/>
          </w:tcPr>
          <w:p w14:paraId="100B358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1910B88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3184205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34DA32E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317260</w:t>
            </w:r>
          </w:p>
        </w:tc>
        <w:tc>
          <w:tcPr>
            <w:tcW w:w="1774" w:type="dxa"/>
            <w:noWrap/>
            <w:hideMark/>
          </w:tcPr>
          <w:p w14:paraId="31E08F3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5752540</w:t>
            </w:r>
          </w:p>
        </w:tc>
        <w:tc>
          <w:tcPr>
            <w:tcW w:w="941" w:type="dxa"/>
            <w:noWrap/>
            <w:hideMark/>
          </w:tcPr>
          <w:p w14:paraId="0EE2A75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283997B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3130D7F9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2846746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483577</w:t>
            </w:r>
          </w:p>
        </w:tc>
        <w:tc>
          <w:tcPr>
            <w:tcW w:w="2162" w:type="dxa"/>
            <w:noWrap/>
            <w:hideMark/>
          </w:tcPr>
          <w:p w14:paraId="31ED681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San Remo</w:t>
            </w:r>
          </w:p>
        </w:tc>
        <w:tc>
          <w:tcPr>
            <w:tcW w:w="849" w:type="dxa"/>
            <w:noWrap/>
            <w:hideMark/>
          </w:tcPr>
          <w:p w14:paraId="7BC01DA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143EE9A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4C95D4D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2B128ED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357280</w:t>
            </w:r>
          </w:p>
        </w:tc>
        <w:tc>
          <w:tcPr>
            <w:tcW w:w="1774" w:type="dxa"/>
            <w:noWrap/>
            <w:hideMark/>
          </w:tcPr>
          <w:p w14:paraId="01FEFFC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5734950</w:t>
            </w:r>
          </w:p>
        </w:tc>
        <w:tc>
          <w:tcPr>
            <w:tcW w:w="941" w:type="dxa"/>
            <w:noWrap/>
            <w:hideMark/>
          </w:tcPr>
          <w:p w14:paraId="2EA6A90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4AAEDBB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5D147F68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39DA3E0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483578</w:t>
            </w:r>
          </w:p>
        </w:tc>
        <w:tc>
          <w:tcPr>
            <w:tcW w:w="2162" w:type="dxa"/>
            <w:noWrap/>
            <w:hideMark/>
          </w:tcPr>
          <w:p w14:paraId="048A72D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Shoreham</w:t>
            </w:r>
          </w:p>
        </w:tc>
        <w:tc>
          <w:tcPr>
            <w:tcW w:w="849" w:type="dxa"/>
            <w:noWrap/>
            <w:hideMark/>
          </w:tcPr>
          <w:p w14:paraId="4E63F22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6B4D926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19F6DAF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2E3A929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331050</w:t>
            </w:r>
          </w:p>
        </w:tc>
        <w:tc>
          <w:tcPr>
            <w:tcW w:w="1774" w:type="dxa"/>
            <w:noWrap/>
            <w:hideMark/>
          </w:tcPr>
          <w:p w14:paraId="18167D6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5745010</w:t>
            </w:r>
          </w:p>
        </w:tc>
        <w:tc>
          <w:tcPr>
            <w:tcW w:w="941" w:type="dxa"/>
            <w:noWrap/>
            <w:hideMark/>
          </w:tcPr>
          <w:p w14:paraId="31D69EE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119A073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18164862" w14:textId="77777777" w:rsidTr="00233A40">
        <w:trPr>
          <w:trHeight w:val="255"/>
        </w:trPr>
        <w:tc>
          <w:tcPr>
            <w:tcW w:w="1078" w:type="dxa"/>
            <w:noWrap/>
          </w:tcPr>
          <w:p w14:paraId="7668A739" w14:textId="0B3198C9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62" w:type="dxa"/>
            <w:noWrap/>
          </w:tcPr>
          <w:p w14:paraId="27E42BDF" w14:textId="08BF20C1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49" w:type="dxa"/>
            <w:noWrap/>
          </w:tcPr>
          <w:p w14:paraId="7773CEB8" w14:textId="2758356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397" w:type="dxa"/>
            <w:noWrap/>
          </w:tcPr>
          <w:p w14:paraId="30CE5857" w14:textId="7E05671D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noWrap/>
          </w:tcPr>
          <w:p w14:paraId="771FBFDE" w14:textId="3051B44E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noWrap/>
          </w:tcPr>
          <w:p w14:paraId="1810A5AE" w14:textId="497ED60C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  <w:noWrap/>
          </w:tcPr>
          <w:p w14:paraId="51B0CBC4" w14:textId="21E66FAA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41" w:type="dxa"/>
            <w:noWrap/>
          </w:tcPr>
          <w:p w14:paraId="068609F4" w14:textId="2056966A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noWrap/>
          </w:tcPr>
          <w:p w14:paraId="5F3890C2" w14:textId="7099F79E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C2D9B" w:rsidRPr="00A37CE9" w14:paraId="3765E520" w14:textId="77777777" w:rsidTr="00233A40">
        <w:trPr>
          <w:trHeight w:val="255"/>
        </w:trPr>
        <w:tc>
          <w:tcPr>
            <w:tcW w:w="1078" w:type="dxa"/>
            <w:noWrap/>
          </w:tcPr>
          <w:p w14:paraId="29E38C47" w14:textId="5DBD58CA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62" w:type="dxa"/>
            <w:noWrap/>
          </w:tcPr>
          <w:p w14:paraId="19894DDF" w14:textId="440428E8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49" w:type="dxa"/>
            <w:noWrap/>
          </w:tcPr>
          <w:p w14:paraId="437D21D4" w14:textId="6EA218DB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397" w:type="dxa"/>
            <w:noWrap/>
          </w:tcPr>
          <w:p w14:paraId="3287963C" w14:textId="36BB27A4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noWrap/>
          </w:tcPr>
          <w:p w14:paraId="169B5BEF" w14:textId="44EC9E30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noWrap/>
          </w:tcPr>
          <w:p w14:paraId="61229506" w14:textId="447D6896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  <w:noWrap/>
          </w:tcPr>
          <w:p w14:paraId="06BBDFAC" w14:textId="1A221178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41" w:type="dxa"/>
            <w:noWrap/>
          </w:tcPr>
          <w:p w14:paraId="708090D0" w14:textId="2804ED4E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noWrap/>
          </w:tcPr>
          <w:p w14:paraId="0F4078C5" w14:textId="601092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C2D9B" w:rsidRPr="00A37CE9" w14:paraId="4D5E55BB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5B13C20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483582</w:t>
            </w:r>
          </w:p>
        </w:tc>
        <w:tc>
          <w:tcPr>
            <w:tcW w:w="2162" w:type="dxa"/>
            <w:noWrap/>
            <w:hideMark/>
          </w:tcPr>
          <w:p w14:paraId="2006A83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Traralgon</w:t>
            </w:r>
          </w:p>
        </w:tc>
        <w:tc>
          <w:tcPr>
            <w:tcW w:w="849" w:type="dxa"/>
            <w:noWrap/>
            <w:hideMark/>
          </w:tcPr>
          <w:p w14:paraId="3A6FDF2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70D0DC9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17AA9B1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070D8BD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459481</w:t>
            </w:r>
          </w:p>
        </w:tc>
        <w:tc>
          <w:tcPr>
            <w:tcW w:w="1774" w:type="dxa"/>
            <w:noWrap/>
            <w:hideMark/>
          </w:tcPr>
          <w:p w14:paraId="2DBB7F7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5772063</w:t>
            </w:r>
          </w:p>
        </w:tc>
        <w:tc>
          <w:tcPr>
            <w:tcW w:w="941" w:type="dxa"/>
            <w:noWrap/>
            <w:hideMark/>
          </w:tcPr>
          <w:p w14:paraId="0D14E9F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765F9ED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6C1521D2" w14:textId="77777777" w:rsidTr="00233A40">
        <w:trPr>
          <w:trHeight w:val="70"/>
        </w:trPr>
        <w:tc>
          <w:tcPr>
            <w:tcW w:w="1078" w:type="dxa"/>
            <w:noWrap/>
            <w:hideMark/>
          </w:tcPr>
          <w:p w14:paraId="370BD1D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1315286</w:t>
            </w:r>
          </w:p>
        </w:tc>
        <w:tc>
          <w:tcPr>
            <w:tcW w:w="2162" w:type="dxa"/>
            <w:noWrap/>
            <w:hideMark/>
          </w:tcPr>
          <w:p w14:paraId="5B7EA01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Traralgon</w:t>
            </w:r>
          </w:p>
        </w:tc>
        <w:tc>
          <w:tcPr>
            <w:tcW w:w="849" w:type="dxa"/>
            <w:noWrap/>
            <w:hideMark/>
          </w:tcPr>
          <w:p w14:paraId="23D1656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332C1DB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3E7C2A7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3C766AF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459100</w:t>
            </w:r>
          </w:p>
        </w:tc>
        <w:tc>
          <w:tcPr>
            <w:tcW w:w="1774" w:type="dxa"/>
            <w:noWrap/>
            <w:hideMark/>
          </w:tcPr>
          <w:p w14:paraId="25F2DEC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5772380</w:t>
            </w:r>
          </w:p>
        </w:tc>
        <w:tc>
          <w:tcPr>
            <w:tcW w:w="941" w:type="dxa"/>
            <w:noWrap/>
            <w:hideMark/>
          </w:tcPr>
          <w:p w14:paraId="715A1A1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28A8BAD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29FD946E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01BF735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483573</w:t>
            </w:r>
          </w:p>
        </w:tc>
        <w:tc>
          <w:tcPr>
            <w:tcW w:w="2162" w:type="dxa"/>
            <w:noWrap/>
            <w:hideMark/>
          </w:tcPr>
          <w:p w14:paraId="28B7D85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Welshpool</w:t>
            </w:r>
          </w:p>
        </w:tc>
        <w:tc>
          <w:tcPr>
            <w:tcW w:w="849" w:type="dxa"/>
            <w:noWrap/>
            <w:hideMark/>
          </w:tcPr>
          <w:p w14:paraId="2FF393B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2E76CBF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1E7B9F9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07A5598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451040</w:t>
            </w:r>
          </w:p>
        </w:tc>
        <w:tc>
          <w:tcPr>
            <w:tcW w:w="1774" w:type="dxa"/>
            <w:noWrap/>
            <w:hideMark/>
          </w:tcPr>
          <w:p w14:paraId="6D68D12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5720000</w:t>
            </w:r>
          </w:p>
        </w:tc>
        <w:tc>
          <w:tcPr>
            <w:tcW w:w="941" w:type="dxa"/>
            <w:noWrap/>
            <w:hideMark/>
          </w:tcPr>
          <w:p w14:paraId="692BE28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539F86A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3780B94C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0033F8B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500109</w:t>
            </w:r>
          </w:p>
        </w:tc>
        <w:tc>
          <w:tcPr>
            <w:tcW w:w="2162" w:type="dxa"/>
            <w:noWrap/>
            <w:hideMark/>
          </w:tcPr>
          <w:p w14:paraId="64D8184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Wilsons Promontory</w:t>
            </w:r>
          </w:p>
        </w:tc>
        <w:tc>
          <w:tcPr>
            <w:tcW w:w="849" w:type="dxa"/>
            <w:noWrap/>
            <w:hideMark/>
          </w:tcPr>
          <w:p w14:paraId="5129542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398E795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29D2E82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1B204A2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441170</w:t>
            </w:r>
          </w:p>
        </w:tc>
        <w:tc>
          <w:tcPr>
            <w:tcW w:w="1774" w:type="dxa"/>
            <w:noWrap/>
            <w:hideMark/>
          </w:tcPr>
          <w:p w14:paraId="40C97FE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5679370</w:t>
            </w:r>
          </w:p>
        </w:tc>
        <w:tc>
          <w:tcPr>
            <w:tcW w:w="941" w:type="dxa"/>
            <w:noWrap/>
            <w:hideMark/>
          </w:tcPr>
          <w:p w14:paraId="0D3D851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0C2661C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43A8F848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60517B7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500107</w:t>
            </w:r>
          </w:p>
        </w:tc>
        <w:tc>
          <w:tcPr>
            <w:tcW w:w="2162" w:type="dxa"/>
            <w:noWrap/>
            <w:hideMark/>
          </w:tcPr>
          <w:p w14:paraId="30F967E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Wonthaggi</w:t>
            </w:r>
          </w:p>
        </w:tc>
        <w:tc>
          <w:tcPr>
            <w:tcW w:w="849" w:type="dxa"/>
            <w:noWrap/>
            <w:hideMark/>
          </w:tcPr>
          <w:p w14:paraId="6B14F30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1DBCE82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7323F7D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45E8BA3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377600</w:t>
            </w:r>
          </w:p>
        </w:tc>
        <w:tc>
          <w:tcPr>
            <w:tcW w:w="1774" w:type="dxa"/>
            <w:noWrap/>
            <w:hideMark/>
          </w:tcPr>
          <w:p w14:paraId="0C3DB82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5725575</w:t>
            </w:r>
          </w:p>
        </w:tc>
        <w:tc>
          <w:tcPr>
            <w:tcW w:w="941" w:type="dxa"/>
            <w:noWrap/>
            <w:hideMark/>
          </w:tcPr>
          <w:p w14:paraId="36CEDC5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38E8524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C2D9B" w:rsidRPr="00A37CE9" w14:paraId="6D5B6F06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4449CC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1150987</w:t>
            </w:r>
          </w:p>
        </w:tc>
        <w:tc>
          <w:tcPr>
            <w:tcW w:w="2162" w:type="dxa"/>
            <w:noWrap/>
            <w:hideMark/>
          </w:tcPr>
          <w:p w14:paraId="5E365AD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Wonthaggi</w:t>
            </w:r>
          </w:p>
        </w:tc>
        <w:tc>
          <w:tcPr>
            <w:tcW w:w="849" w:type="dxa"/>
            <w:noWrap/>
            <w:hideMark/>
          </w:tcPr>
          <w:p w14:paraId="66486B0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033F0C3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24C3781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79E1C37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377100</w:t>
            </w:r>
          </w:p>
        </w:tc>
        <w:tc>
          <w:tcPr>
            <w:tcW w:w="1774" w:type="dxa"/>
            <w:noWrap/>
            <w:hideMark/>
          </w:tcPr>
          <w:p w14:paraId="6515CD2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5725800</w:t>
            </w:r>
          </w:p>
        </w:tc>
        <w:tc>
          <w:tcPr>
            <w:tcW w:w="941" w:type="dxa"/>
            <w:noWrap/>
            <w:hideMark/>
          </w:tcPr>
          <w:p w14:paraId="106B5DB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01F69FC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0C2D9B" w:rsidRPr="00A37CE9" w14:paraId="1CFEFA9E" w14:textId="77777777" w:rsidTr="00233A40">
        <w:trPr>
          <w:trHeight w:val="255"/>
        </w:trPr>
        <w:tc>
          <w:tcPr>
            <w:tcW w:w="1078" w:type="dxa"/>
            <w:noWrap/>
            <w:hideMark/>
          </w:tcPr>
          <w:p w14:paraId="67BF370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lastRenderedPageBreak/>
              <w:t>500105</w:t>
            </w:r>
          </w:p>
        </w:tc>
        <w:tc>
          <w:tcPr>
            <w:tcW w:w="2162" w:type="dxa"/>
            <w:noWrap/>
            <w:hideMark/>
          </w:tcPr>
          <w:p w14:paraId="2DB0315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Yarragon</w:t>
            </w:r>
          </w:p>
        </w:tc>
        <w:tc>
          <w:tcPr>
            <w:tcW w:w="849" w:type="dxa"/>
            <w:noWrap/>
            <w:hideMark/>
          </w:tcPr>
          <w:p w14:paraId="5B627A6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  <w:hideMark/>
          </w:tcPr>
          <w:p w14:paraId="6BFD9A8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  <w:hideMark/>
          </w:tcPr>
          <w:p w14:paraId="7B1EFFB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  <w:hideMark/>
          </w:tcPr>
          <w:p w14:paraId="6F45104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417820</w:t>
            </w:r>
          </w:p>
        </w:tc>
        <w:tc>
          <w:tcPr>
            <w:tcW w:w="1774" w:type="dxa"/>
            <w:noWrap/>
            <w:hideMark/>
          </w:tcPr>
          <w:p w14:paraId="478E7D4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5770970</w:t>
            </w:r>
          </w:p>
        </w:tc>
        <w:tc>
          <w:tcPr>
            <w:tcW w:w="941" w:type="dxa"/>
            <w:noWrap/>
            <w:hideMark/>
          </w:tcPr>
          <w:p w14:paraId="40693F5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  <w:hideMark/>
          </w:tcPr>
          <w:p w14:paraId="20B00D6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030C1B" w:rsidRPr="00A37CE9" w14:paraId="17B7BD7E" w14:textId="77777777" w:rsidTr="00A200A0">
        <w:trPr>
          <w:trHeight w:val="255"/>
        </w:trPr>
        <w:tc>
          <w:tcPr>
            <w:tcW w:w="1078" w:type="dxa"/>
            <w:noWrap/>
          </w:tcPr>
          <w:p w14:paraId="5EC51EEF" w14:textId="3E8DBF49" w:rsidR="00030C1B" w:rsidRPr="00A37CE9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1151006</w:t>
            </w:r>
          </w:p>
        </w:tc>
        <w:tc>
          <w:tcPr>
            <w:tcW w:w="2162" w:type="dxa"/>
            <w:noWrap/>
          </w:tcPr>
          <w:p w14:paraId="4B409C80" w14:textId="112C9E5B" w:rsidR="00030C1B" w:rsidRPr="00A37CE9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Yarram</w:t>
            </w:r>
          </w:p>
        </w:tc>
        <w:tc>
          <w:tcPr>
            <w:tcW w:w="849" w:type="dxa"/>
            <w:noWrap/>
          </w:tcPr>
          <w:p w14:paraId="08C0C700" w14:textId="6DDB2292" w:rsidR="00030C1B" w:rsidRPr="00A37CE9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</w:tcPr>
          <w:p w14:paraId="669EFF13" w14:textId="40A9A5AE" w:rsidR="00030C1B" w:rsidRPr="00A37CE9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</w:tcPr>
          <w:p w14:paraId="7CAC5EF4" w14:textId="4CCC9809" w:rsidR="00030C1B" w:rsidRPr="00A37CE9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</w:tcPr>
          <w:p w14:paraId="7BC3BBC9" w14:textId="5DC162E0" w:rsidR="00030C1B" w:rsidRPr="00030C1B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233A40">
              <w:rPr>
                <w:rFonts w:ascii="Arial" w:hAnsi="Arial" w:cs="Arial"/>
                <w:sz w:val="20"/>
              </w:rPr>
              <w:t>471600</w:t>
            </w:r>
          </w:p>
        </w:tc>
        <w:tc>
          <w:tcPr>
            <w:tcW w:w="1774" w:type="dxa"/>
            <w:noWrap/>
          </w:tcPr>
          <w:p w14:paraId="1F0805AF" w14:textId="5353AC0E" w:rsidR="00030C1B" w:rsidRPr="00A37CE9" w:rsidRDefault="001A5103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1A5103">
              <w:rPr>
                <w:rFonts w:ascii="Arial" w:hAnsi="Arial" w:cs="Arial"/>
                <w:sz w:val="20"/>
              </w:rPr>
              <w:t>5731300</w:t>
            </w:r>
          </w:p>
        </w:tc>
        <w:tc>
          <w:tcPr>
            <w:tcW w:w="941" w:type="dxa"/>
            <w:noWrap/>
          </w:tcPr>
          <w:p w14:paraId="11CEC133" w14:textId="443DD398" w:rsidR="00030C1B" w:rsidRPr="00A37CE9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</w:tcPr>
          <w:p w14:paraId="43D684F7" w14:textId="3C442E3B" w:rsidR="00030C1B" w:rsidRPr="00A37CE9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87.6</w:t>
            </w:r>
          </w:p>
        </w:tc>
      </w:tr>
      <w:tr w:rsidR="00030C1B" w:rsidRPr="00A37CE9" w14:paraId="1C857C71" w14:textId="77777777" w:rsidTr="00A200A0">
        <w:trPr>
          <w:trHeight w:val="255"/>
        </w:trPr>
        <w:tc>
          <w:tcPr>
            <w:tcW w:w="1078" w:type="dxa"/>
            <w:noWrap/>
          </w:tcPr>
          <w:p w14:paraId="1F55655B" w14:textId="49D01677" w:rsidR="00030C1B" w:rsidRPr="00A37CE9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1151007</w:t>
            </w:r>
          </w:p>
        </w:tc>
        <w:tc>
          <w:tcPr>
            <w:tcW w:w="2162" w:type="dxa"/>
            <w:noWrap/>
          </w:tcPr>
          <w:p w14:paraId="2A1E1C84" w14:textId="29CA3487" w:rsidR="00030C1B" w:rsidRPr="00A37CE9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Yarram</w:t>
            </w:r>
          </w:p>
        </w:tc>
        <w:tc>
          <w:tcPr>
            <w:tcW w:w="849" w:type="dxa"/>
            <w:noWrap/>
          </w:tcPr>
          <w:p w14:paraId="6038C03A" w14:textId="2DF35E58" w:rsidR="00030C1B" w:rsidRPr="00A37CE9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397" w:type="dxa"/>
            <w:noWrap/>
          </w:tcPr>
          <w:p w14:paraId="7C336DD3" w14:textId="4745D343" w:rsidR="00030C1B" w:rsidRPr="00A37CE9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23" w:type="dxa"/>
            <w:noWrap/>
          </w:tcPr>
          <w:p w14:paraId="5C09220D" w14:textId="4E0117C9" w:rsidR="00030C1B" w:rsidRPr="00A37CE9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588" w:type="dxa"/>
            <w:noWrap/>
          </w:tcPr>
          <w:p w14:paraId="656C23DD" w14:textId="5EFB01B1" w:rsidR="00030C1B" w:rsidRPr="00030C1B" w:rsidRDefault="00030C1B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233A40">
              <w:rPr>
                <w:rFonts w:ascii="Arial" w:hAnsi="Arial" w:cs="Arial"/>
                <w:sz w:val="20"/>
              </w:rPr>
              <w:t>471600</w:t>
            </w:r>
          </w:p>
        </w:tc>
        <w:tc>
          <w:tcPr>
            <w:tcW w:w="1774" w:type="dxa"/>
            <w:noWrap/>
          </w:tcPr>
          <w:p w14:paraId="00A8B8A5" w14:textId="70BDC51D" w:rsidR="00030C1B" w:rsidRPr="00A37CE9" w:rsidRDefault="001A5103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1A5103">
              <w:rPr>
                <w:rFonts w:ascii="Arial" w:hAnsi="Arial" w:cs="Arial"/>
                <w:sz w:val="20"/>
              </w:rPr>
              <w:t>5731300</w:t>
            </w:r>
          </w:p>
        </w:tc>
        <w:tc>
          <w:tcPr>
            <w:tcW w:w="941" w:type="dxa"/>
            <w:noWrap/>
          </w:tcPr>
          <w:p w14:paraId="63C03FDF" w14:textId="4163FD82" w:rsidR="00030C1B" w:rsidRPr="00A37CE9" w:rsidRDefault="001A5103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</w:tcPr>
          <w:p w14:paraId="615F351D" w14:textId="70F394A8" w:rsidR="00030C1B" w:rsidRPr="00A37CE9" w:rsidRDefault="001A5103" w:rsidP="00030C1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88.0</w:t>
            </w:r>
          </w:p>
        </w:tc>
      </w:tr>
      <w:tr w:rsidR="00914582" w:rsidRPr="00A37CE9" w:rsidDel="000863E1" w14:paraId="344F59ED" w14:textId="77777777" w:rsidTr="00A200A0">
        <w:trPr>
          <w:trHeight w:val="255"/>
        </w:trPr>
        <w:tc>
          <w:tcPr>
            <w:tcW w:w="1078" w:type="dxa"/>
            <w:noWrap/>
          </w:tcPr>
          <w:p w14:paraId="19DEFD33" w14:textId="2B8EFE43" w:rsidR="00914582" w:rsidRPr="00A37CE9" w:rsidDel="000863E1" w:rsidRDefault="00CF08ED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1205194</w:t>
            </w:r>
          </w:p>
        </w:tc>
        <w:tc>
          <w:tcPr>
            <w:tcW w:w="2162" w:type="dxa"/>
            <w:noWrap/>
          </w:tcPr>
          <w:p w14:paraId="1AA44580" w14:textId="61D16340" w:rsidR="00914582" w:rsidRPr="00A37CE9" w:rsidDel="000863E1" w:rsidRDefault="00694AF9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Kondinin</w:t>
            </w:r>
          </w:p>
        </w:tc>
        <w:tc>
          <w:tcPr>
            <w:tcW w:w="849" w:type="dxa"/>
            <w:noWrap/>
          </w:tcPr>
          <w:p w14:paraId="2B0B0D47" w14:textId="098074C1" w:rsidR="00914582" w:rsidRPr="00A37CE9" w:rsidDel="000863E1" w:rsidRDefault="00694AF9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3397" w:type="dxa"/>
            <w:noWrap/>
          </w:tcPr>
          <w:p w14:paraId="62092519" w14:textId="055C4E2C" w:rsidR="00914582" w:rsidRPr="00A37CE9" w:rsidDel="000863E1" w:rsidRDefault="00806FFA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6MER</w:t>
            </w:r>
            <w:r w:rsidR="00964FCD">
              <w:rPr>
                <w:rFonts w:ascii="Arial" w:hAnsi="Arial" w:cs="Arial"/>
                <w:sz w:val="20"/>
              </w:rPr>
              <w:t xml:space="preserve"> Kondinin</w:t>
            </w:r>
          </w:p>
        </w:tc>
        <w:tc>
          <w:tcPr>
            <w:tcW w:w="823" w:type="dxa"/>
            <w:noWrap/>
          </w:tcPr>
          <w:p w14:paraId="13E114CA" w14:textId="42AB011C" w:rsidR="00914582" w:rsidRPr="00A37CE9" w:rsidDel="000863E1" w:rsidRDefault="00E730A9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588" w:type="dxa"/>
            <w:noWrap/>
          </w:tcPr>
          <w:p w14:paraId="3CE741A8" w14:textId="2BF3093D" w:rsidR="00914582" w:rsidRPr="00A37CE9" w:rsidDel="000863E1" w:rsidRDefault="00454B7E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618500</w:t>
            </w:r>
          </w:p>
        </w:tc>
        <w:tc>
          <w:tcPr>
            <w:tcW w:w="1774" w:type="dxa"/>
            <w:noWrap/>
          </w:tcPr>
          <w:p w14:paraId="0ECE8D52" w14:textId="58CB6672" w:rsidR="00914582" w:rsidRPr="00A37CE9" w:rsidDel="000863E1" w:rsidRDefault="00633DE8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6403494</w:t>
            </w:r>
          </w:p>
        </w:tc>
        <w:tc>
          <w:tcPr>
            <w:tcW w:w="941" w:type="dxa"/>
            <w:noWrap/>
          </w:tcPr>
          <w:p w14:paraId="25103A9D" w14:textId="5D0F6D4B" w:rsidR="00914582" w:rsidRPr="00A37CE9" w:rsidDel="000863E1" w:rsidRDefault="00BA57AC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</w:tcPr>
          <w:p w14:paraId="7AA558DF" w14:textId="5F177931" w:rsidR="00914582" w:rsidRPr="00A37CE9" w:rsidDel="000863E1" w:rsidRDefault="00BA57AC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88.0</w:t>
            </w:r>
          </w:p>
        </w:tc>
      </w:tr>
      <w:tr w:rsidR="00964FCD" w:rsidRPr="00A37CE9" w:rsidDel="000863E1" w14:paraId="56610C3B" w14:textId="77777777" w:rsidTr="00A200A0">
        <w:trPr>
          <w:trHeight w:val="255"/>
        </w:trPr>
        <w:tc>
          <w:tcPr>
            <w:tcW w:w="1078" w:type="dxa"/>
            <w:noWrap/>
          </w:tcPr>
          <w:p w14:paraId="139D8198" w14:textId="75A06455" w:rsidR="00964FCD" w:rsidRPr="00A37CE9" w:rsidDel="000863E1" w:rsidRDefault="00964FCD" w:rsidP="00964FCD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1205196</w:t>
            </w:r>
          </w:p>
        </w:tc>
        <w:tc>
          <w:tcPr>
            <w:tcW w:w="2162" w:type="dxa"/>
            <w:noWrap/>
          </w:tcPr>
          <w:p w14:paraId="1C815393" w14:textId="4E5A8918" w:rsidR="00964FCD" w:rsidRPr="00A37CE9" w:rsidDel="000863E1" w:rsidRDefault="00964FCD" w:rsidP="00964FCD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Kulin</w:t>
            </w:r>
          </w:p>
        </w:tc>
        <w:tc>
          <w:tcPr>
            <w:tcW w:w="849" w:type="dxa"/>
            <w:noWrap/>
          </w:tcPr>
          <w:p w14:paraId="28700073" w14:textId="7C5BA08B" w:rsidR="00964FCD" w:rsidRPr="00A37CE9" w:rsidDel="000863E1" w:rsidRDefault="00964FCD" w:rsidP="00964FCD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3397" w:type="dxa"/>
            <w:noWrap/>
          </w:tcPr>
          <w:p w14:paraId="6BCE11A5" w14:textId="412FA1E9" w:rsidR="00964FCD" w:rsidRPr="00A37CE9" w:rsidDel="000863E1" w:rsidRDefault="00964FCD" w:rsidP="00964FCD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6MER Kondinin</w:t>
            </w:r>
          </w:p>
        </w:tc>
        <w:tc>
          <w:tcPr>
            <w:tcW w:w="823" w:type="dxa"/>
            <w:noWrap/>
          </w:tcPr>
          <w:p w14:paraId="5B87C6EC" w14:textId="4FA86285" w:rsidR="00964FCD" w:rsidRPr="00A37CE9" w:rsidDel="000863E1" w:rsidRDefault="00E730A9" w:rsidP="00964FCD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588" w:type="dxa"/>
            <w:noWrap/>
          </w:tcPr>
          <w:p w14:paraId="02E73FCD" w14:textId="555918AF" w:rsidR="00964FCD" w:rsidRPr="00A37CE9" w:rsidDel="000863E1" w:rsidRDefault="009B2692" w:rsidP="00964FCD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608122</w:t>
            </w:r>
          </w:p>
        </w:tc>
        <w:tc>
          <w:tcPr>
            <w:tcW w:w="1774" w:type="dxa"/>
            <w:noWrap/>
          </w:tcPr>
          <w:p w14:paraId="7C875CCF" w14:textId="6A29F634" w:rsidR="00964FCD" w:rsidRPr="00A37CE9" w:rsidDel="000863E1" w:rsidRDefault="003C0770" w:rsidP="00964FCD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6384391</w:t>
            </w:r>
          </w:p>
        </w:tc>
        <w:tc>
          <w:tcPr>
            <w:tcW w:w="941" w:type="dxa"/>
            <w:noWrap/>
          </w:tcPr>
          <w:p w14:paraId="70005A06" w14:textId="07338064" w:rsidR="00964FCD" w:rsidRPr="00A37CE9" w:rsidDel="000863E1" w:rsidRDefault="009850A2" w:rsidP="00964FCD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687" w:type="dxa"/>
            <w:noWrap/>
          </w:tcPr>
          <w:p w14:paraId="588A8D71" w14:textId="1F61D1BE" w:rsidR="00964FCD" w:rsidRPr="00A37CE9" w:rsidDel="000863E1" w:rsidRDefault="009850A2" w:rsidP="00964FCD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88.0</w:t>
            </w:r>
          </w:p>
        </w:tc>
      </w:tr>
    </w:tbl>
    <w:p w14:paraId="26A23C9B" w14:textId="77777777" w:rsidR="00CD0B31" w:rsidRDefault="00CD0B31"/>
    <w:sectPr w:rsidR="00CD0B31" w:rsidSect="00E405A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814" w:right="1089" w:bottom="2274" w:left="1440" w:header="352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E6FB1" w14:textId="77777777" w:rsidR="0057435D" w:rsidRDefault="0057435D" w:rsidP="002579BD">
      <w:r>
        <w:separator/>
      </w:r>
    </w:p>
  </w:endnote>
  <w:endnote w:type="continuationSeparator" w:id="0">
    <w:p w14:paraId="6F6C5CD8" w14:textId="77777777" w:rsidR="0057435D" w:rsidRDefault="0057435D" w:rsidP="0025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08A79" w14:textId="77777777" w:rsidR="00E405A5" w:rsidRDefault="00E405A5" w:rsidP="00E405A5">
    <w:pPr>
      <w:pStyle w:val="Footer"/>
      <w:jc w:val="right"/>
    </w:pPr>
    <w:r w:rsidRPr="0089538B">
      <w:t xml:space="preserve">Page </w:t>
    </w:r>
    <w:r w:rsidRPr="0089538B">
      <w:fldChar w:fldCharType="begin"/>
    </w:r>
    <w:r w:rsidRPr="0089538B">
      <w:instrText xml:space="preserve"> PAGE  \* Arabic  \* MERGEFORMAT </w:instrText>
    </w:r>
    <w:r w:rsidRPr="0089538B">
      <w:fldChar w:fldCharType="separate"/>
    </w:r>
    <w:r>
      <w:t>1</w:t>
    </w:r>
    <w:r w:rsidRPr="0089538B">
      <w:fldChar w:fldCharType="end"/>
    </w:r>
    <w:r w:rsidRPr="0089538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F6A9784" w14:textId="6374699A" w:rsidR="00E405A5" w:rsidRDefault="00E405A5" w:rsidP="00E405A5">
    <w:pPr>
      <w:pStyle w:val="Footer"/>
      <w:tabs>
        <w:tab w:val="clear" w:pos="4153"/>
        <w:tab w:val="clear" w:pos="8306"/>
        <w:tab w:val="left" w:pos="66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42EE" w14:textId="77777777" w:rsidR="00E405A5" w:rsidRDefault="00E405A5" w:rsidP="00E405A5">
    <w:pPr>
      <w:pStyle w:val="Footer"/>
      <w:jc w:val="right"/>
    </w:pPr>
    <w:r w:rsidRPr="0089538B">
      <w:t xml:space="preserve">Page </w:t>
    </w:r>
    <w:r w:rsidRPr="0089538B">
      <w:fldChar w:fldCharType="begin"/>
    </w:r>
    <w:r w:rsidRPr="0089538B">
      <w:instrText xml:space="preserve"> PAGE  \* Arabic  \* MERGEFORMAT </w:instrText>
    </w:r>
    <w:r w:rsidRPr="0089538B">
      <w:fldChar w:fldCharType="separate"/>
    </w:r>
    <w:r>
      <w:t>1</w:t>
    </w:r>
    <w:r w:rsidRPr="0089538B">
      <w:fldChar w:fldCharType="end"/>
    </w:r>
    <w:r w:rsidRPr="0089538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0BF5BF2" w14:textId="77777777" w:rsidR="00E405A5" w:rsidRDefault="00E40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FAB4B" w14:textId="77777777" w:rsidR="0057435D" w:rsidRDefault="0057435D" w:rsidP="002579BD">
      <w:r>
        <w:separator/>
      </w:r>
    </w:p>
  </w:footnote>
  <w:footnote w:type="continuationSeparator" w:id="0">
    <w:p w14:paraId="7ACA83BC" w14:textId="77777777" w:rsidR="0057435D" w:rsidRDefault="0057435D" w:rsidP="0025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7E1F9" w14:textId="5D86268D" w:rsidR="00651E4F" w:rsidRDefault="00651E4F" w:rsidP="00D400D8">
    <w:pPr>
      <w:pStyle w:val="Header"/>
    </w:pPr>
  </w:p>
  <w:p w14:paraId="6774CD4C" w14:textId="08DE06AC" w:rsidR="00651E4F" w:rsidRDefault="00651E4F" w:rsidP="00D400D8">
    <w:pPr>
      <w:pStyle w:val="Header"/>
      <w:jc w:val="right"/>
      <w:rPr>
        <w:i/>
      </w:rPr>
    </w:pPr>
    <w:r>
      <w:rPr>
        <w:i/>
      </w:rPr>
      <w:br/>
    </w:r>
  </w:p>
  <w:p w14:paraId="06F4C42A" w14:textId="12C04468" w:rsidR="00651E4F" w:rsidRPr="004D6BD1" w:rsidRDefault="00651E4F" w:rsidP="00D400D8">
    <w:pPr>
      <w:pStyle w:val="Header"/>
      <w:jc w:val="right"/>
      <w:rPr>
        <w:i/>
      </w:rPr>
    </w:pPr>
  </w:p>
  <w:p w14:paraId="771633C8" w14:textId="65208B54" w:rsidR="00651E4F" w:rsidRPr="00BF59C5" w:rsidRDefault="00651E4F" w:rsidP="00D40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5C92A" w14:textId="7BFD0DC9" w:rsidR="00E405A5" w:rsidRDefault="00E405A5" w:rsidP="00E405A5">
    <w:r>
      <w:rPr>
        <w:noProof/>
      </w:rPr>
      <w:drawing>
        <wp:anchor distT="0" distB="0" distL="114300" distR="114300" simplePos="0" relativeHeight="251667456" behindDoc="1" locked="0" layoutInCell="1" allowOverlap="1" wp14:anchorId="57C2B1AD" wp14:editId="68964C69">
          <wp:simplePos x="0" y="0"/>
          <wp:positionH relativeFrom="page">
            <wp:posOffset>7677150</wp:posOffset>
          </wp:positionH>
          <wp:positionV relativeFrom="paragraph">
            <wp:posOffset>-336550</wp:posOffset>
          </wp:positionV>
          <wp:extent cx="2305050" cy="1189990"/>
          <wp:effectExtent l="0" t="0" r="0" b="0"/>
          <wp:wrapTight wrapText="bothSides">
            <wp:wrapPolygon edited="0">
              <wp:start x="0" y="0"/>
              <wp:lineTo x="0" y="21093"/>
              <wp:lineTo x="21421" y="21093"/>
              <wp:lineTo x="21421" y="0"/>
              <wp:lineTo x="0" y="0"/>
            </wp:wrapPolygon>
          </wp:wrapTight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21331F8" wp14:editId="47A8F1F6">
          <wp:extent cx="5019675" cy="520700"/>
          <wp:effectExtent l="0" t="0" r="0" b="0"/>
          <wp:docPr id="42" name="Picture 42" title="Australian Communications and Media Authority logo and Government cre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cussion-paper-header-block.pd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422"/>
                  <a:stretch/>
                </pic:blipFill>
                <pic:spPr bwMode="auto">
                  <a:xfrm>
                    <a:off x="0" y="0"/>
                    <a:ext cx="5022172" cy="520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52B016" w14:textId="102524AF" w:rsidR="00485A57" w:rsidRDefault="00485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9222E"/>
    <w:multiLevelType w:val="hybridMultilevel"/>
    <w:tmpl w:val="BC0E01F0"/>
    <w:lvl w:ilvl="0" w:tplc="D78E06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D64FAE"/>
    <w:multiLevelType w:val="hybridMultilevel"/>
    <w:tmpl w:val="7362FD84"/>
    <w:lvl w:ilvl="0" w:tplc="1A488B86">
      <w:start w:val="1"/>
      <w:numFmt w:val="bullet"/>
      <w:pStyle w:val="ABA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7F1490"/>
    <w:multiLevelType w:val="hybridMultilevel"/>
    <w:tmpl w:val="8BD27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66"/>
    <w:rsid w:val="0000696C"/>
    <w:rsid w:val="00012388"/>
    <w:rsid w:val="00030C1B"/>
    <w:rsid w:val="00041919"/>
    <w:rsid w:val="000861C6"/>
    <w:rsid w:val="000863E1"/>
    <w:rsid w:val="000B71CA"/>
    <w:rsid w:val="000C0DBF"/>
    <w:rsid w:val="000C2D9B"/>
    <w:rsid w:val="000D0E5A"/>
    <w:rsid w:val="000F1F6C"/>
    <w:rsid w:val="000F2F8E"/>
    <w:rsid w:val="00110055"/>
    <w:rsid w:val="0012375C"/>
    <w:rsid w:val="0012433A"/>
    <w:rsid w:val="00164066"/>
    <w:rsid w:val="00172BD8"/>
    <w:rsid w:val="00182CAA"/>
    <w:rsid w:val="00197AB8"/>
    <w:rsid w:val="001A5103"/>
    <w:rsid w:val="001C150D"/>
    <w:rsid w:val="00223BCD"/>
    <w:rsid w:val="00225979"/>
    <w:rsid w:val="00233A40"/>
    <w:rsid w:val="002579BD"/>
    <w:rsid w:val="00275B02"/>
    <w:rsid w:val="0028504B"/>
    <w:rsid w:val="0028718C"/>
    <w:rsid w:val="002B4EF8"/>
    <w:rsid w:val="002D03EC"/>
    <w:rsid w:val="002D3FD6"/>
    <w:rsid w:val="003177F7"/>
    <w:rsid w:val="00317B3F"/>
    <w:rsid w:val="00323F06"/>
    <w:rsid w:val="00365B29"/>
    <w:rsid w:val="003951E9"/>
    <w:rsid w:val="003C0770"/>
    <w:rsid w:val="003F7A4F"/>
    <w:rsid w:val="004015D5"/>
    <w:rsid w:val="00411800"/>
    <w:rsid w:val="004170E8"/>
    <w:rsid w:val="00427EDE"/>
    <w:rsid w:val="00450F25"/>
    <w:rsid w:val="00454B7E"/>
    <w:rsid w:val="00472F79"/>
    <w:rsid w:val="00485A57"/>
    <w:rsid w:val="004B1BC6"/>
    <w:rsid w:val="004C5F55"/>
    <w:rsid w:val="004F5F98"/>
    <w:rsid w:val="00505106"/>
    <w:rsid w:val="005633C7"/>
    <w:rsid w:val="0057435D"/>
    <w:rsid w:val="00576B38"/>
    <w:rsid w:val="005967C0"/>
    <w:rsid w:val="005C1CE6"/>
    <w:rsid w:val="005F5EC1"/>
    <w:rsid w:val="00633DE8"/>
    <w:rsid w:val="00641511"/>
    <w:rsid w:val="00651E4F"/>
    <w:rsid w:val="00653710"/>
    <w:rsid w:val="00663134"/>
    <w:rsid w:val="00693EC6"/>
    <w:rsid w:val="00694AF9"/>
    <w:rsid w:val="006A0592"/>
    <w:rsid w:val="007121F3"/>
    <w:rsid w:val="00726E2C"/>
    <w:rsid w:val="00753D4A"/>
    <w:rsid w:val="00764102"/>
    <w:rsid w:val="007837B6"/>
    <w:rsid w:val="00797A2F"/>
    <w:rsid w:val="007C199C"/>
    <w:rsid w:val="007C2AA3"/>
    <w:rsid w:val="007F388F"/>
    <w:rsid w:val="007F6B2A"/>
    <w:rsid w:val="00806FFA"/>
    <w:rsid w:val="008142EA"/>
    <w:rsid w:val="008519BB"/>
    <w:rsid w:val="00880733"/>
    <w:rsid w:val="008E6427"/>
    <w:rsid w:val="00912338"/>
    <w:rsid w:val="00914582"/>
    <w:rsid w:val="00946648"/>
    <w:rsid w:val="00960532"/>
    <w:rsid w:val="00964FCD"/>
    <w:rsid w:val="009659C4"/>
    <w:rsid w:val="00972553"/>
    <w:rsid w:val="009850A2"/>
    <w:rsid w:val="009B2692"/>
    <w:rsid w:val="009C434C"/>
    <w:rsid w:val="009C49A6"/>
    <w:rsid w:val="009E2099"/>
    <w:rsid w:val="009F3770"/>
    <w:rsid w:val="00A0294B"/>
    <w:rsid w:val="00A03D0F"/>
    <w:rsid w:val="00A200A0"/>
    <w:rsid w:val="00A712A8"/>
    <w:rsid w:val="00A833AE"/>
    <w:rsid w:val="00A97786"/>
    <w:rsid w:val="00AA744A"/>
    <w:rsid w:val="00AC2B53"/>
    <w:rsid w:val="00AF3567"/>
    <w:rsid w:val="00B02D33"/>
    <w:rsid w:val="00B06846"/>
    <w:rsid w:val="00B07F2E"/>
    <w:rsid w:val="00B51F7B"/>
    <w:rsid w:val="00B6138B"/>
    <w:rsid w:val="00B97D03"/>
    <w:rsid w:val="00BA57AC"/>
    <w:rsid w:val="00BA6C37"/>
    <w:rsid w:val="00BB2942"/>
    <w:rsid w:val="00BC4E01"/>
    <w:rsid w:val="00BC691F"/>
    <w:rsid w:val="00C36E37"/>
    <w:rsid w:val="00C81B63"/>
    <w:rsid w:val="00CC44A5"/>
    <w:rsid w:val="00CD0B31"/>
    <w:rsid w:val="00CD4442"/>
    <w:rsid w:val="00CE651C"/>
    <w:rsid w:val="00CF08ED"/>
    <w:rsid w:val="00CF5D52"/>
    <w:rsid w:val="00D0013B"/>
    <w:rsid w:val="00D24C30"/>
    <w:rsid w:val="00D34EBD"/>
    <w:rsid w:val="00D400D8"/>
    <w:rsid w:val="00D47D96"/>
    <w:rsid w:val="00D71AB9"/>
    <w:rsid w:val="00D80CF6"/>
    <w:rsid w:val="00D8611D"/>
    <w:rsid w:val="00D9240C"/>
    <w:rsid w:val="00DA5EAC"/>
    <w:rsid w:val="00DB2815"/>
    <w:rsid w:val="00DD73E2"/>
    <w:rsid w:val="00DF3BB1"/>
    <w:rsid w:val="00E101F5"/>
    <w:rsid w:val="00E11990"/>
    <w:rsid w:val="00E27A3B"/>
    <w:rsid w:val="00E30429"/>
    <w:rsid w:val="00E405A5"/>
    <w:rsid w:val="00E5010D"/>
    <w:rsid w:val="00E60166"/>
    <w:rsid w:val="00E730A9"/>
    <w:rsid w:val="00EA192C"/>
    <w:rsid w:val="00EB3822"/>
    <w:rsid w:val="00EC50B5"/>
    <w:rsid w:val="00ED0640"/>
    <w:rsid w:val="00F30D09"/>
    <w:rsid w:val="00F361C2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292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066"/>
    <w:pPr>
      <w:spacing w:after="0" w:line="240" w:lineRule="auto"/>
    </w:pPr>
    <w:rPr>
      <w:rFonts w:ascii="Tms Rmn" w:eastAsia="Times New Roman" w:hAnsi="Tms Rm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64066"/>
    <w:pPr>
      <w:keepNext/>
      <w:spacing w:before="48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4066"/>
    <w:pPr>
      <w:pageBreakBefore/>
      <w:widowControl w:val="0"/>
      <w:spacing w:before="36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64066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066"/>
    <w:rPr>
      <w:rFonts w:ascii="Tms Rmn" w:eastAsia="Times New Roman" w:hAnsi="Tms Rm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4066"/>
    <w:rPr>
      <w:rFonts w:ascii="Tms Rmn" w:eastAsia="Times New Roman" w:hAnsi="Tms Rmn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64066"/>
    <w:rPr>
      <w:rFonts w:ascii="Tms Rmn" w:eastAsia="Times New Roman" w:hAnsi="Tms Rmn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64066"/>
    <w:pPr>
      <w:tabs>
        <w:tab w:val="center" w:pos="4153"/>
        <w:tab w:val="right" w:pos="830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4066"/>
    <w:rPr>
      <w:rFonts w:ascii="Tms Rmn" w:eastAsia="Times New Roman" w:hAnsi="Tms Rmn" w:cs="Times New Roman"/>
      <w:sz w:val="16"/>
      <w:szCs w:val="20"/>
    </w:rPr>
  </w:style>
  <w:style w:type="paragraph" w:styleId="Footer">
    <w:name w:val="footer"/>
    <w:basedOn w:val="Normal"/>
    <w:link w:val="FooterChar"/>
    <w:qFormat/>
    <w:rsid w:val="00164066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164066"/>
    <w:rPr>
      <w:rFonts w:ascii="Tms Rmn" w:eastAsia="Times New Roman" w:hAnsi="Tms Rmn" w:cs="Times New Roman"/>
      <w:sz w:val="16"/>
      <w:szCs w:val="20"/>
    </w:rPr>
  </w:style>
  <w:style w:type="table" w:styleId="TableGrid">
    <w:name w:val="Table Grid"/>
    <w:basedOn w:val="TableNormal"/>
    <w:rsid w:val="00164066"/>
    <w:pPr>
      <w:spacing w:after="284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semiHidden/>
    <w:rsid w:val="00164066"/>
    <w:rPr>
      <w:sz w:val="4"/>
    </w:rPr>
  </w:style>
  <w:style w:type="paragraph" w:customStyle="1" w:styleId="Disclaimer">
    <w:name w:val="Disclaimer"/>
    <w:basedOn w:val="Normal"/>
    <w:semiHidden/>
    <w:rsid w:val="00164066"/>
    <w:pPr>
      <w:spacing w:line="220" w:lineRule="exact"/>
    </w:pPr>
    <w:rPr>
      <w:sz w:val="16"/>
    </w:rPr>
  </w:style>
  <w:style w:type="paragraph" w:customStyle="1" w:styleId="RecipientLetter">
    <w:name w:val="Recipient Letter"/>
    <w:basedOn w:val="Normal"/>
    <w:rsid w:val="00164066"/>
    <w:pPr>
      <w:spacing w:line="260" w:lineRule="atLeast"/>
    </w:pPr>
  </w:style>
  <w:style w:type="paragraph" w:styleId="BodyText">
    <w:name w:val="Body Text"/>
    <w:basedOn w:val="Normal"/>
    <w:link w:val="BodyTextChar"/>
    <w:rsid w:val="00164066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64066"/>
    <w:rPr>
      <w:rFonts w:ascii="Times New Roman" w:eastAsia="Times New Roman" w:hAnsi="Times New Roman" w:cs="Times New Roman"/>
      <w:sz w:val="24"/>
      <w:szCs w:val="20"/>
    </w:rPr>
  </w:style>
  <w:style w:type="paragraph" w:customStyle="1" w:styleId="SignOffName">
    <w:name w:val="SignOff Name"/>
    <w:basedOn w:val="Normal"/>
    <w:rsid w:val="00164066"/>
    <w:pPr>
      <w:keepNext/>
    </w:pPr>
    <w:rPr>
      <w:b/>
    </w:rPr>
  </w:style>
  <w:style w:type="paragraph" w:customStyle="1" w:styleId="SignOffDetails">
    <w:name w:val="SignOff Details"/>
    <w:basedOn w:val="SignOffName"/>
    <w:rsid w:val="00164066"/>
    <w:pPr>
      <w:spacing w:line="200" w:lineRule="atLeast"/>
    </w:pPr>
    <w:rPr>
      <w:b w:val="0"/>
      <w:sz w:val="15"/>
      <w:szCs w:val="15"/>
    </w:rPr>
  </w:style>
  <w:style w:type="paragraph" w:customStyle="1" w:styleId="Normalspace">
    <w:name w:val="Normal + space"/>
    <w:basedOn w:val="Normal"/>
    <w:rsid w:val="00164066"/>
    <w:pPr>
      <w:spacing w:after="240"/>
    </w:pPr>
  </w:style>
  <w:style w:type="paragraph" w:customStyle="1" w:styleId="ABABodyText">
    <w:name w:val="ABA Body Text"/>
    <w:autoRedefine/>
    <w:rsid w:val="00164066"/>
    <w:pPr>
      <w:suppressAutoHyphens/>
      <w:spacing w:before="80" w:after="120" w:line="280" w:lineRule="atLeast"/>
    </w:pPr>
    <w:rPr>
      <w:rFonts w:ascii="Times New (W1)" w:eastAsia="Times New Roman" w:hAnsi="Times New (W1)" w:cs="Times New Roman"/>
      <w:i/>
      <w:snapToGrid w:val="0"/>
      <w:sz w:val="24"/>
      <w:szCs w:val="20"/>
    </w:rPr>
  </w:style>
  <w:style w:type="paragraph" w:styleId="FootnoteText">
    <w:name w:val="footnote text"/>
    <w:aliases w:val="ABA Footnote Text"/>
    <w:link w:val="FootnoteTextChar"/>
    <w:autoRedefine/>
    <w:rsid w:val="00164066"/>
    <w:pPr>
      <w:tabs>
        <w:tab w:val="left" w:pos="284"/>
      </w:tabs>
      <w:spacing w:after="0" w:line="240" w:lineRule="auto"/>
      <w:ind w:left="288" w:hanging="288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ABA Footnote Text Char"/>
    <w:basedOn w:val="DefaultParagraphFont"/>
    <w:link w:val="FootnoteText"/>
    <w:rsid w:val="00164066"/>
    <w:rPr>
      <w:rFonts w:ascii="Times New Roman" w:eastAsia="Times New Roman" w:hAnsi="Times New Roman" w:cs="Times New Roman"/>
      <w:sz w:val="16"/>
      <w:szCs w:val="20"/>
    </w:rPr>
  </w:style>
  <w:style w:type="paragraph" w:customStyle="1" w:styleId="ABAHeading2">
    <w:name w:val="ABA Heading 2"/>
    <w:next w:val="ABABodyText"/>
    <w:autoRedefine/>
    <w:rsid w:val="00164066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ABAHeading3">
    <w:name w:val="ABA Heading 3"/>
    <w:next w:val="ABABodyText"/>
    <w:autoRedefine/>
    <w:rsid w:val="00164066"/>
    <w:pPr>
      <w:keepNext/>
      <w:spacing w:before="120"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BATableCaption">
    <w:name w:val="ABA Table Caption"/>
    <w:autoRedefine/>
    <w:rsid w:val="00164066"/>
    <w:pPr>
      <w:spacing w:after="120" w:line="240" w:lineRule="auto"/>
      <w:ind w:left="426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BABulletLevel1">
    <w:name w:val="ABA Bullet Level 1"/>
    <w:autoRedefine/>
    <w:rsid w:val="0016406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TableText">
    <w:name w:val="ABA Table Text"/>
    <w:autoRedefine/>
    <w:rsid w:val="00164066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164066"/>
    <w:rPr>
      <w:vertAlign w:val="superscript"/>
    </w:rPr>
  </w:style>
  <w:style w:type="paragraph" w:customStyle="1" w:styleId="ABATableHeading">
    <w:name w:val="ABA Table Heading"/>
    <w:autoRedefine/>
    <w:rsid w:val="00164066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lockquote">
    <w:name w:val="Blockquote"/>
    <w:basedOn w:val="Normal"/>
    <w:rsid w:val="00164066"/>
    <w:pPr>
      <w:spacing w:before="100" w:after="100"/>
      <w:ind w:left="360" w:right="360"/>
    </w:pPr>
    <w:rPr>
      <w:rFonts w:ascii="Times New Roman" w:hAnsi="Times New Roman"/>
      <w:snapToGrid w:val="0"/>
    </w:rPr>
  </w:style>
  <w:style w:type="character" w:styleId="Strong">
    <w:name w:val="Strong"/>
    <w:basedOn w:val="DefaultParagraphFont"/>
    <w:qFormat/>
    <w:rsid w:val="00164066"/>
    <w:rPr>
      <w:b/>
    </w:rPr>
  </w:style>
  <w:style w:type="paragraph" w:styleId="BalloonText">
    <w:name w:val="Balloon Text"/>
    <w:basedOn w:val="Normal"/>
    <w:link w:val="BalloonTextChar"/>
    <w:rsid w:val="00164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406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64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0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4066"/>
    <w:rPr>
      <w:rFonts w:ascii="Tms Rmn" w:eastAsia="Times New Roman" w:hAnsi="Tms Rm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64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066"/>
    <w:rPr>
      <w:rFonts w:ascii="Tms Rmn" w:eastAsia="Times New Roman" w:hAnsi="Tms Rmn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64066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640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066"/>
    <w:rPr>
      <w:color w:val="800080"/>
      <w:u w:val="single"/>
    </w:rPr>
  </w:style>
  <w:style w:type="paragraph" w:customStyle="1" w:styleId="xl66">
    <w:name w:val="xl66"/>
    <w:basedOn w:val="Normal"/>
    <w:rsid w:val="001640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  <w:lang w:eastAsia="en-AU"/>
    </w:rPr>
  </w:style>
  <w:style w:type="paragraph" w:customStyle="1" w:styleId="xl68">
    <w:name w:val="xl68"/>
    <w:basedOn w:val="Normal"/>
    <w:rsid w:val="001640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  <w:lang w:eastAsia="en-AU"/>
    </w:rPr>
  </w:style>
  <w:style w:type="paragraph" w:customStyle="1" w:styleId="xl69">
    <w:name w:val="xl69"/>
    <w:basedOn w:val="Normal"/>
    <w:rsid w:val="00164066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AU"/>
    </w:rPr>
  </w:style>
  <w:style w:type="paragraph" w:customStyle="1" w:styleId="xl70">
    <w:name w:val="xl70"/>
    <w:basedOn w:val="Normal"/>
    <w:rsid w:val="0016406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Cs w:val="24"/>
      <w:lang w:eastAsia="en-AU"/>
    </w:rPr>
  </w:style>
  <w:style w:type="paragraph" w:customStyle="1" w:styleId="xl71">
    <w:name w:val="xl71"/>
    <w:basedOn w:val="Normal"/>
    <w:rsid w:val="0016406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Cs w:val="24"/>
      <w:lang w:eastAsia="en-AU"/>
    </w:rPr>
  </w:style>
  <w:style w:type="paragraph" w:customStyle="1" w:styleId="xl72">
    <w:name w:val="xl72"/>
    <w:basedOn w:val="Normal"/>
    <w:rsid w:val="0016406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  <w:lang w:eastAsia="en-AU"/>
    </w:rPr>
  </w:style>
  <w:style w:type="paragraph" w:customStyle="1" w:styleId="xl73">
    <w:name w:val="xl73"/>
    <w:basedOn w:val="Normal"/>
    <w:rsid w:val="0016406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208D3386B714F868445C21D19A09D" ma:contentTypeVersion="11" ma:contentTypeDescription="Create a new document." ma:contentTypeScope="" ma:versionID="0c10b79bc5a3301e21816051eab7e2ee">
  <xsd:schema xmlns:xsd="http://www.w3.org/2001/XMLSchema" xmlns:xs="http://www.w3.org/2001/XMLSchema" xmlns:p="http://schemas.microsoft.com/office/2006/metadata/properties" xmlns:ns3="f46e3ec0-68a7-4224-820d-95137d47d6b5" xmlns:ns4="4eb9cabd-8d5a-42b9-b1ef-e48dbcba3a05" targetNamespace="http://schemas.microsoft.com/office/2006/metadata/properties" ma:root="true" ma:fieldsID="934f7a57d0a3a12022cb51fb7a810ae4" ns3:_="" ns4:_="">
    <xsd:import namespace="f46e3ec0-68a7-4224-820d-95137d47d6b5"/>
    <xsd:import namespace="4eb9cabd-8d5a-42b9-b1ef-e48dbcba3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e3ec0-68a7-4224-820d-95137d47d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9cabd-8d5a-42b9-b1ef-e48dbcba3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FCEE6-3C5E-4B65-82D9-D0A5EAA92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e3ec0-68a7-4224-820d-95137d47d6b5"/>
    <ds:schemaRef ds:uri="4eb9cabd-8d5a-42b9-b1ef-e48dbcba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E5836-E485-42EC-A5E9-FB821AD58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16824-DB0F-4141-8283-EE250C2E3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E7EA79-8CA1-445B-957E-E7BDC5D5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2019-12-19T01:05:00Z</dcterms:created>
  <dcterms:modified xsi:type="dcterms:W3CDTF">2019-12-19T01:05:00Z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0x010100880208D3386B714F868445C21D19A09D</vt:lpwstr>
  </property>
</Properties>
</file>